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65425692" w14:textId="77777777" w:rsidTr="00292BEF">
        <w:tc>
          <w:tcPr>
            <w:tcW w:w="9576" w:type="dxa"/>
          </w:tcPr>
          <w:p w14:paraId="19FEF67A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4898E0BF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3D001E58" w14:textId="240AD588" w:rsidR="009E5F3C" w:rsidRDefault="008458CF" w:rsidP="00AD0B2B">
                <w:r>
                  <w:t>Scott Meyers</w:t>
                </w:r>
              </w:p>
            </w:tc>
          </w:sdtContent>
        </w:sdt>
      </w:tr>
      <w:tr w:rsidR="009E5F3C" w14:paraId="201C8561" w14:textId="77777777" w:rsidTr="00292BEF">
        <w:tc>
          <w:tcPr>
            <w:tcW w:w="9576" w:type="dxa"/>
          </w:tcPr>
          <w:p w14:paraId="2BF2E3DE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02C34688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0135A9E4" w14:textId="67D598CD" w:rsidR="009E5F3C" w:rsidRDefault="008458CF" w:rsidP="00CA07DB">
                <w:r>
                  <w:t>9A-4</w:t>
                </w:r>
              </w:p>
            </w:tc>
          </w:sdtContent>
        </w:sdt>
      </w:tr>
      <w:tr w:rsidR="009E5F3C" w14:paraId="6CDACFE9" w14:textId="77777777" w:rsidTr="00292BEF">
        <w:tc>
          <w:tcPr>
            <w:tcW w:w="9576" w:type="dxa"/>
          </w:tcPr>
          <w:p w14:paraId="18757373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0B5CD635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216719FD" w14:textId="6997A9B9" w:rsidR="009E5F3C" w:rsidRDefault="00F36E72" w:rsidP="00AD0B2B">
                <w:r>
                  <w:rPr>
                    <w:rFonts w:ascii="Segoe UI" w:hAnsi="Segoe UI" w:cs="Segoe UI"/>
                    <w:color w:val="201F1E"/>
                    <w:sz w:val="23"/>
                    <w:szCs w:val="23"/>
                    <w:shd w:val="clear" w:color="auto" w:fill="FFFFFF"/>
                  </w:rPr>
                  <w:t>What is the radiographic appearance of normal physiologic bone of the jaw?</w:t>
                </w:r>
              </w:p>
            </w:tc>
          </w:sdtContent>
        </w:sdt>
      </w:tr>
      <w:tr w:rsidR="009E5F3C" w14:paraId="1FA66B58" w14:textId="77777777" w:rsidTr="00292BEF">
        <w:tc>
          <w:tcPr>
            <w:tcW w:w="9576" w:type="dxa"/>
          </w:tcPr>
          <w:p w14:paraId="039253D3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58F9E8E7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4E70D075" w14:textId="5EF7E810" w:rsidR="009E5F3C" w:rsidRDefault="00B26BC1" w:rsidP="00292BEF">
                <w:r>
                  <w:t>WIP</w:t>
                </w:r>
              </w:p>
            </w:tc>
          </w:sdtContent>
        </w:sdt>
      </w:tr>
      <w:tr w:rsidR="009E5F3C" w14:paraId="7AFEADBE" w14:textId="77777777" w:rsidTr="00292BEF">
        <w:tc>
          <w:tcPr>
            <w:tcW w:w="9576" w:type="dxa"/>
          </w:tcPr>
          <w:p w14:paraId="0668BBF1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48BA9033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14:paraId="175C3DC6" w14:textId="354EA490" w:rsidR="009E5F3C" w:rsidRDefault="00B26BC1" w:rsidP="00292BEF">
                <w:r>
                  <w:t xml:space="preserve">They’re </w:t>
                </w:r>
                <w:proofErr w:type="spellStart"/>
                <w:r>
                  <w:t>gonna</w:t>
                </w:r>
                <w:proofErr w:type="spellEnd"/>
                <w:r>
                  <w:t xml:space="preserve"> be great, I promise.</w:t>
                </w:r>
              </w:p>
            </w:tc>
          </w:sdtContent>
        </w:sdt>
      </w:tr>
    </w:tbl>
    <w:p w14:paraId="383AC201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4C927" w14:textId="77777777" w:rsidR="006935C7" w:rsidRDefault="006935C7" w:rsidP="00292BEF">
      <w:r>
        <w:separator/>
      </w:r>
    </w:p>
  </w:endnote>
  <w:endnote w:type="continuationSeparator" w:id="0">
    <w:p w14:paraId="2B69FBFD" w14:textId="77777777" w:rsidR="006935C7" w:rsidRDefault="006935C7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1A9E3" w14:textId="77777777" w:rsidR="006935C7" w:rsidRDefault="006935C7" w:rsidP="00292BEF">
      <w:r>
        <w:separator/>
      </w:r>
    </w:p>
  </w:footnote>
  <w:footnote w:type="continuationSeparator" w:id="0">
    <w:p w14:paraId="44E396A0" w14:textId="77777777" w:rsidR="006935C7" w:rsidRDefault="006935C7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C1E49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34628B1F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437FEB5F" w14:textId="77777777" w:rsidR="00292BEF" w:rsidRDefault="00292BEF" w:rsidP="00292BEF">
    <w:pPr>
      <w:pStyle w:val="Header"/>
      <w:jc w:val="right"/>
      <w:rPr>
        <w:sz w:val="28"/>
      </w:rPr>
    </w:pPr>
  </w:p>
  <w:p w14:paraId="1D757474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2223D1"/>
    <w:rsid w:val="00246C4B"/>
    <w:rsid w:val="00292BEF"/>
    <w:rsid w:val="003440A0"/>
    <w:rsid w:val="005347EF"/>
    <w:rsid w:val="006935C7"/>
    <w:rsid w:val="006B50F8"/>
    <w:rsid w:val="007B6610"/>
    <w:rsid w:val="008458CF"/>
    <w:rsid w:val="009E5F3C"/>
    <w:rsid w:val="00B26BC1"/>
    <w:rsid w:val="00B50056"/>
    <w:rsid w:val="00CA07DB"/>
    <w:rsid w:val="00CA1BEB"/>
    <w:rsid w:val="00DF1FAB"/>
    <w:rsid w:val="00F35049"/>
    <w:rsid w:val="00F3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63ABF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4749E"/>
    <w:rsid w:val="008806B5"/>
    <w:rsid w:val="009D0B7E"/>
    <w:rsid w:val="00F4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Scott Meyers</cp:lastModifiedBy>
  <cp:revision>5</cp:revision>
  <dcterms:created xsi:type="dcterms:W3CDTF">2020-09-17T01:41:00Z</dcterms:created>
  <dcterms:modified xsi:type="dcterms:W3CDTF">2020-09-17T01:57:00Z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