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805D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11A414AE" w14:textId="77777777" w:rsidTr="002E6FF2">
        <w:tc>
          <w:tcPr>
            <w:tcW w:w="8640" w:type="dxa"/>
          </w:tcPr>
          <w:p w14:paraId="73294760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236F45A5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3BAA894E" w14:textId="3B060123" w:rsidR="00EA2987" w:rsidRDefault="00EA2987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Cole Brennan</w:t>
                </w:r>
              </w:p>
              <w:p w14:paraId="5EBA12C7" w14:textId="6357D59B" w:rsidR="00692E4D" w:rsidRDefault="00692E4D" w:rsidP="002972EE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7B6AC6EF" w14:textId="77777777" w:rsidTr="002E6FF2">
        <w:tc>
          <w:tcPr>
            <w:tcW w:w="8640" w:type="dxa"/>
          </w:tcPr>
          <w:p w14:paraId="7ECF8D40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2E3553EA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A5EB43D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14:paraId="2962BB6E" w14:textId="77777777" w:rsidTr="002E6FF2">
        <w:tc>
          <w:tcPr>
            <w:tcW w:w="8640" w:type="dxa"/>
          </w:tcPr>
          <w:p w14:paraId="4EE103F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36392754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BBD3F7B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14:paraId="156C7D36" w14:textId="77777777" w:rsidTr="002E6FF2">
        <w:tc>
          <w:tcPr>
            <w:tcW w:w="8640" w:type="dxa"/>
          </w:tcPr>
          <w:p w14:paraId="49A68C9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3614A46F" w14:textId="77777777" w:rsidTr="002E6FF2">
        <w:tc>
          <w:tcPr>
            <w:tcW w:w="8640" w:type="dxa"/>
          </w:tcPr>
          <w:p w14:paraId="7E0C39D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62DBFF8D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50F5055F" w14:textId="5ED7B4DE" w:rsidR="00692E4D" w:rsidRDefault="00EA298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People in need of an overdenture</w:t>
                </w:r>
              </w:p>
            </w:tc>
          </w:sdtContent>
        </w:sdt>
      </w:tr>
      <w:tr w:rsidR="00692E4D" w14:paraId="4F483F39" w14:textId="77777777" w:rsidTr="002E6FF2">
        <w:tc>
          <w:tcPr>
            <w:tcW w:w="8640" w:type="dxa"/>
          </w:tcPr>
          <w:p w14:paraId="2CE7AF99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3521215C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21AE41DB" w14:textId="3483E57A" w:rsidR="00692E4D" w:rsidRDefault="00EA298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Root retained overdenture</w:t>
                </w:r>
              </w:p>
            </w:tc>
          </w:sdtContent>
        </w:sdt>
      </w:tr>
      <w:tr w:rsidR="00692E4D" w14:paraId="343631ED" w14:textId="77777777" w:rsidTr="002E6FF2">
        <w:tc>
          <w:tcPr>
            <w:tcW w:w="8640" w:type="dxa"/>
          </w:tcPr>
          <w:p w14:paraId="5309A61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370B24BA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1E261BF4" w14:textId="6D736C4B" w:rsidR="00692E4D" w:rsidRDefault="00EA298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Implant retained overdenture</w:t>
                </w:r>
              </w:p>
            </w:tc>
          </w:sdtContent>
        </w:sdt>
      </w:tr>
      <w:tr w:rsidR="00692E4D" w14:paraId="4EA8E9BC" w14:textId="77777777" w:rsidTr="002E6FF2">
        <w:tc>
          <w:tcPr>
            <w:tcW w:w="8640" w:type="dxa"/>
          </w:tcPr>
          <w:p w14:paraId="418CB92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5D75AFE7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411BAAD6" w14:textId="2D1E6F9D" w:rsidR="00692E4D" w:rsidRDefault="00EA298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Favorable </w:t>
                </w:r>
                <w:proofErr w:type="gramStart"/>
                <w:r>
                  <w:rPr>
                    <w:b/>
                  </w:rPr>
                  <w:t>long term</w:t>
                </w:r>
                <w:proofErr w:type="gramEnd"/>
                <w:r>
                  <w:rPr>
                    <w:b/>
                  </w:rPr>
                  <w:t xml:space="preserve"> prognosis</w:t>
                </w:r>
              </w:p>
            </w:tc>
          </w:sdtContent>
        </w:sdt>
      </w:tr>
      <w:tr w:rsidR="00692E4D" w14:paraId="5E12AA79" w14:textId="77777777" w:rsidTr="002E6FF2">
        <w:tc>
          <w:tcPr>
            <w:tcW w:w="8640" w:type="dxa"/>
          </w:tcPr>
          <w:p w14:paraId="06EA1AC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08D80CC9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0D22BDCD" w14:textId="29D1156B" w:rsidR="00692E4D" w:rsidRDefault="00EA2987" w:rsidP="00692E4D">
                <w:pPr>
                  <w:ind w:left="0" w:firstLine="0"/>
                  <w:rPr>
                    <w:b/>
                  </w:rPr>
                </w:pPr>
                <w:r w:rsidRPr="00EA2987">
                  <w:rPr>
                    <w:b/>
                  </w:rPr>
                  <w:t xml:space="preserve">For patients in need of an overdenture, do root retained overdentures compared to implant retained overdentures have a more favorable </w:t>
                </w:r>
                <w:proofErr w:type="gramStart"/>
                <w:r w:rsidRPr="00EA2987">
                  <w:rPr>
                    <w:b/>
                  </w:rPr>
                  <w:t>long term</w:t>
                </w:r>
                <w:proofErr w:type="gramEnd"/>
                <w:r w:rsidRPr="00EA2987">
                  <w:rPr>
                    <w:b/>
                  </w:rPr>
                  <w:t xml:space="preserve"> prognosis</w:t>
                </w:r>
              </w:p>
            </w:tc>
          </w:sdtContent>
        </w:sdt>
      </w:tr>
      <w:tr w:rsidR="00692E4D" w14:paraId="3B465096" w14:textId="77777777" w:rsidTr="002E6FF2">
        <w:tc>
          <w:tcPr>
            <w:tcW w:w="8640" w:type="dxa"/>
          </w:tcPr>
          <w:p w14:paraId="636F2E0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568F7ADD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138E563F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85BB324" w14:textId="77777777" w:rsidTr="002E6FF2">
        <w:tc>
          <w:tcPr>
            <w:tcW w:w="8640" w:type="dxa"/>
          </w:tcPr>
          <w:p w14:paraId="5969512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258A214A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30F441B9" w14:textId="75FE425F" w:rsidR="00692E4D" w:rsidRDefault="00EA298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9/29</w:t>
                </w:r>
                <w:r w:rsidR="00C20439">
                  <w:rPr>
                    <w:b/>
                  </w:rPr>
                  <w:t>,9/30</w:t>
                </w:r>
              </w:p>
            </w:tc>
          </w:sdtContent>
        </w:sdt>
      </w:tr>
      <w:tr w:rsidR="00692E4D" w14:paraId="0D91A5D7" w14:textId="77777777" w:rsidTr="002E6FF2">
        <w:tc>
          <w:tcPr>
            <w:tcW w:w="8640" w:type="dxa"/>
          </w:tcPr>
          <w:p w14:paraId="3F2BC782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6D34A0CD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2793D3E4" w14:textId="649FF721" w:rsidR="00692E4D" w:rsidRPr="00974240" w:rsidRDefault="00DF02E7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</w:p>
            </w:tc>
          </w:sdtContent>
        </w:sdt>
      </w:tr>
      <w:tr w:rsidR="00692E4D" w14:paraId="6C9F9B10" w14:textId="77777777" w:rsidTr="002E6FF2">
        <w:tc>
          <w:tcPr>
            <w:tcW w:w="8640" w:type="dxa"/>
          </w:tcPr>
          <w:p w14:paraId="1709C38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7972AFB0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20CA069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529BD11" w14:textId="77777777" w:rsidTr="002E6FF2">
        <w:tc>
          <w:tcPr>
            <w:tcW w:w="8640" w:type="dxa"/>
          </w:tcPr>
          <w:p w14:paraId="3FCAE115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7B796E37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0D47183C" w14:textId="3DC6457E" w:rsidR="00692E4D" w:rsidRPr="00974240" w:rsidRDefault="00F551B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Denture overlay, </w:t>
                </w:r>
                <w:r w:rsidR="00083A01">
                  <w:rPr>
                    <w:b/>
                  </w:rPr>
                  <w:t>tooth root</w:t>
                </w:r>
                <w:r w:rsidR="00656CA8">
                  <w:rPr>
                    <w:b/>
                  </w:rPr>
                  <w:t>,</w:t>
                </w:r>
                <w:r w:rsidR="00CD6B3E">
                  <w:rPr>
                    <w:b/>
                  </w:rPr>
                  <w:t xml:space="preserve"> denture abutments</w:t>
                </w:r>
              </w:p>
            </w:tc>
          </w:sdtContent>
        </w:sdt>
      </w:tr>
      <w:tr w:rsidR="00692E4D" w14:paraId="42422F9E" w14:textId="77777777" w:rsidTr="002E6FF2">
        <w:tc>
          <w:tcPr>
            <w:tcW w:w="8640" w:type="dxa"/>
          </w:tcPr>
          <w:p w14:paraId="7C862B90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5908D112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5355ABD4" w14:textId="77777777" w:rsidR="00900025" w:rsidRDefault="00900025" w:rsidP="00692E4D">
                <w:pPr>
                  <w:ind w:left="0" w:firstLine="0"/>
                  <w:rPr>
                    <w:b/>
                  </w:rPr>
                </w:pPr>
                <w:proofErr w:type="spellStart"/>
                <w:r w:rsidRPr="00900025">
                  <w:rPr>
                    <w:b/>
                  </w:rPr>
                  <w:t>Mericske</w:t>
                </w:r>
                <w:proofErr w:type="spellEnd"/>
                <w:r w:rsidRPr="00900025">
                  <w:rPr>
                    <w:b/>
                  </w:rPr>
                  <w:t xml:space="preserve">-Stern, Regina. “Overdentures with Roots or Implants for Elderly Patients: A Comparison.” </w:t>
                </w:r>
                <w:r w:rsidRPr="00900025">
                  <w:rPr>
                    <w:b/>
                    <w:i/>
                    <w:iCs/>
                  </w:rPr>
                  <w:t>The Journal of Prosthetic Dentistry</w:t>
                </w:r>
                <w:r w:rsidRPr="00900025">
                  <w:rPr>
                    <w:b/>
                  </w:rPr>
                  <w:t>, vol. 72, no. 5, 1994, pp. 543–550., doi:10.1016/0022-3913(94)90129-5.</w:t>
                </w:r>
              </w:p>
              <w:p w14:paraId="0029A76E" w14:textId="0E49E88F" w:rsidR="00692E4D" w:rsidRPr="00974240" w:rsidRDefault="00094BB5" w:rsidP="00692E4D">
                <w:pPr>
                  <w:ind w:left="0" w:firstLine="0"/>
                  <w:rPr>
                    <w:b/>
                  </w:rPr>
                </w:pPr>
                <w:r w:rsidRPr="00094BB5">
                  <w:rPr>
                    <w:b/>
                  </w:rPr>
                  <w:t xml:space="preserve">Langer, </w:t>
                </w:r>
                <w:proofErr w:type="spellStart"/>
                <w:r w:rsidRPr="00094BB5">
                  <w:rPr>
                    <w:b/>
                  </w:rPr>
                  <w:t>Yair</w:t>
                </w:r>
                <w:proofErr w:type="spellEnd"/>
                <w:r w:rsidRPr="00094BB5">
                  <w:rPr>
                    <w:b/>
                  </w:rPr>
                  <w:t xml:space="preserve">, and Anselm Langer. “Root-Retained Overdentures: Part I—Biomechanical and Clinical Aspects.” </w:t>
                </w:r>
                <w:r w:rsidRPr="00094BB5">
                  <w:rPr>
                    <w:b/>
                    <w:i/>
                    <w:iCs/>
                  </w:rPr>
                  <w:t>The Journal of Prosthetic Dentistry</w:t>
                </w:r>
                <w:r w:rsidRPr="00094BB5">
                  <w:rPr>
                    <w:b/>
                  </w:rPr>
                  <w:t>, vol. 66, no. 6, 1991, pp. 784–789., doi:10.1016/0022-3913(91)90416-t.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692E4D" w14:paraId="183B18DE" w14:textId="77777777" w:rsidTr="002E6FF2">
        <w:tc>
          <w:tcPr>
            <w:tcW w:w="8640" w:type="dxa"/>
          </w:tcPr>
          <w:p w14:paraId="42497C8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5EB7F604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E35BD9D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2ADB10BA" w14:textId="77777777" w:rsidTr="002E6FF2">
        <w:tc>
          <w:tcPr>
            <w:tcW w:w="8640" w:type="dxa"/>
          </w:tcPr>
          <w:p w14:paraId="5265EA51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500E8DCA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11D673E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2CB71631" w14:textId="77777777" w:rsidTr="002E6FF2">
        <w:tc>
          <w:tcPr>
            <w:tcW w:w="8640" w:type="dxa"/>
          </w:tcPr>
          <w:p w14:paraId="5962572C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1ED419E1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6DB1C2A" w14:textId="77777777"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D5F3DA8" w14:textId="77777777" w:rsidTr="002E6FF2">
        <w:tc>
          <w:tcPr>
            <w:tcW w:w="8640" w:type="dxa"/>
          </w:tcPr>
          <w:p w14:paraId="49F17D11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5057D515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549673A6" w14:textId="1898F3E8" w:rsidR="004816C3" w:rsidRPr="009A3ACA" w:rsidRDefault="004A5F5C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2ADF8C29" w14:textId="77777777" w:rsidR="004816C3" w:rsidRPr="009A3ACA" w:rsidRDefault="004A5F5C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5D10C71A" w14:textId="77777777" w:rsidR="004816C3" w:rsidRPr="009A3ACA" w:rsidRDefault="004A5F5C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67B311DA" w14:textId="77777777" w:rsidR="004816C3" w:rsidRPr="00E2331B" w:rsidRDefault="004A5F5C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5BC0B721" w14:textId="77777777" w:rsidR="004816C3" w:rsidRPr="00E2331B" w:rsidRDefault="004A5F5C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0B3E4C27" w14:textId="77777777" w:rsidR="004816C3" w:rsidRPr="00E2331B" w:rsidRDefault="004A5F5C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6FFC1B81" w14:textId="77777777" w:rsidR="004816C3" w:rsidRPr="00944D52" w:rsidRDefault="004A5F5C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35B80B91" w14:textId="77777777" w:rsidR="004816C3" w:rsidRPr="00944D52" w:rsidRDefault="004A5F5C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70A07C22" w14:textId="77777777" w:rsidR="004816C3" w:rsidRDefault="004A5F5C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57C728F9" w14:textId="77777777" w:rsidR="004816C3" w:rsidRDefault="004A5F5C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0E7BC5C8" w14:textId="77777777" w:rsidR="00692E4D" w:rsidRPr="004816C3" w:rsidRDefault="004A5F5C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5A7DE1F4" w14:textId="77777777" w:rsidTr="002E6FF2">
        <w:tc>
          <w:tcPr>
            <w:tcW w:w="8640" w:type="dxa"/>
          </w:tcPr>
          <w:p w14:paraId="09CD321F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20088BC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02E82EB0" w14:textId="77777777" w:rsidR="00692E4D" w:rsidRDefault="004A5F5C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2053C90A" w14:textId="77777777" w:rsidR="00692E4D" w:rsidRDefault="004A5F5C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495459D4" w14:textId="77777777" w:rsidR="00692E4D" w:rsidRDefault="004A5F5C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4406F8A6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2D6823DB" w14:textId="77777777" w:rsidTr="002E6FF2">
        <w:tc>
          <w:tcPr>
            <w:tcW w:w="8640" w:type="dxa"/>
          </w:tcPr>
          <w:p w14:paraId="2A522BD4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664B44C3" w14:textId="77777777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14:paraId="0F34591C" w14:textId="77777777"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99D284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582DFE73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77875C36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1EE98D0A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00D47135" w14:textId="77777777" w:rsidR="003B2868" w:rsidRDefault="003B2868" w:rsidP="00692E4D">
      <w:pPr>
        <w:ind w:left="0" w:firstLine="0"/>
        <w:rPr>
          <w:b/>
        </w:rPr>
      </w:pPr>
    </w:p>
    <w:p w14:paraId="7107B70C" w14:textId="77777777" w:rsidR="006A2AEF" w:rsidRDefault="006A2AEF" w:rsidP="00692E4D">
      <w:pPr>
        <w:pStyle w:val="ColorfulList-Accent11"/>
        <w:ind w:left="0" w:firstLine="0"/>
      </w:pPr>
    </w:p>
    <w:p w14:paraId="50063B6C" w14:textId="77777777" w:rsidR="003B2868" w:rsidRPr="00746A56" w:rsidRDefault="003B2868" w:rsidP="00692E4D">
      <w:pPr>
        <w:pStyle w:val="ColorfulList-Accent11"/>
        <w:ind w:left="0" w:firstLine="0"/>
      </w:pPr>
    </w:p>
    <w:p w14:paraId="1A22918D" w14:textId="77777777" w:rsidR="004112F5" w:rsidRDefault="004112F5" w:rsidP="00692E4D">
      <w:pPr>
        <w:ind w:left="0" w:firstLine="0"/>
      </w:pPr>
    </w:p>
    <w:p w14:paraId="3B36969B" w14:textId="77777777" w:rsidR="004112F5" w:rsidRPr="00355808" w:rsidRDefault="004112F5" w:rsidP="00692E4D">
      <w:pPr>
        <w:ind w:left="0" w:firstLine="0"/>
      </w:pPr>
      <w:r>
        <w:lastRenderedPageBreak/>
        <w:t xml:space="preserve">    </w:t>
      </w:r>
    </w:p>
    <w:p w14:paraId="383C7D9E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0E3B0" w14:textId="77777777" w:rsidR="004A5F5C" w:rsidRDefault="004A5F5C" w:rsidP="00692E4D">
      <w:pPr>
        <w:spacing w:after="0" w:line="240" w:lineRule="auto"/>
      </w:pPr>
      <w:r>
        <w:separator/>
      </w:r>
    </w:p>
  </w:endnote>
  <w:endnote w:type="continuationSeparator" w:id="0">
    <w:p w14:paraId="5D9AADD4" w14:textId="77777777" w:rsidR="004A5F5C" w:rsidRDefault="004A5F5C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B88E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B76E4" w14:textId="77777777" w:rsidR="004A5F5C" w:rsidRDefault="004A5F5C" w:rsidP="00692E4D">
      <w:pPr>
        <w:spacing w:after="0" w:line="240" w:lineRule="auto"/>
      </w:pPr>
      <w:r>
        <w:separator/>
      </w:r>
    </w:p>
  </w:footnote>
  <w:footnote w:type="continuationSeparator" w:id="0">
    <w:p w14:paraId="1EE95D12" w14:textId="77777777" w:rsidR="004A5F5C" w:rsidRDefault="004A5F5C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6C427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65FCDF5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446CF5E9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083A01"/>
    <w:rsid w:val="00094BB5"/>
    <w:rsid w:val="00122973"/>
    <w:rsid w:val="00192604"/>
    <w:rsid w:val="001C073A"/>
    <w:rsid w:val="002967BF"/>
    <w:rsid w:val="002972EE"/>
    <w:rsid w:val="002E6FF2"/>
    <w:rsid w:val="003B2868"/>
    <w:rsid w:val="004112F5"/>
    <w:rsid w:val="004116D6"/>
    <w:rsid w:val="004816C3"/>
    <w:rsid w:val="004A5F5C"/>
    <w:rsid w:val="004B1110"/>
    <w:rsid w:val="005F06DC"/>
    <w:rsid w:val="00656CA8"/>
    <w:rsid w:val="00657CF8"/>
    <w:rsid w:val="00672CAF"/>
    <w:rsid w:val="00692E4D"/>
    <w:rsid w:val="006A2AEF"/>
    <w:rsid w:val="006A5E4B"/>
    <w:rsid w:val="007278F8"/>
    <w:rsid w:val="00746A56"/>
    <w:rsid w:val="007E019E"/>
    <w:rsid w:val="0084217E"/>
    <w:rsid w:val="008A3451"/>
    <w:rsid w:val="00900025"/>
    <w:rsid w:val="00A228DA"/>
    <w:rsid w:val="00C20439"/>
    <w:rsid w:val="00CD6B3E"/>
    <w:rsid w:val="00DD26F4"/>
    <w:rsid w:val="00DF02E7"/>
    <w:rsid w:val="00E4293E"/>
    <w:rsid w:val="00EA2987"/>
    <w:rsid w:val="00F32487"/>
    <w:rsid w:val="00F551B0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20D541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0B5FB8"/>
    <w:rsid w:val="0028328F"/>
    <w:rsid w:val="002D0D1F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Charlie Krenzke</cp:lastModifiedBy>
  <cp:revision>13</cp:revision>
  <dcterms:created xsi:type="dcterms:W3CDTF">2019-09-29T18:38:00Z</dcterms:created>
  <dcterms:modified xsi:type="dcterms:W3CDTF">2019-09-30T19:28:00Z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