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8704D"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2173A47" w14:textId="77777777" w:rsidTr="002E6FF2">
        <w:tc>
          <w:tcPr>
            <w:tcW w:w="8640" w:type="dxa"/>
          </w:tcPr>
          <w:p w14:paraId="22B91995"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2DA93E47" w14:textId="77777777" w:rsidTr="002E6FF2">
        <w:sdt>
          <w:sdtPr>
            <w:rPr>
              <w:b/>
            </w:rPr>
            <w:id w:val="-1691829634"/>
            <w:placeholder>
              <w:docPart w:val="265D0461B31648B8AE71BBAA52322F9B"/>
            </w:placeholder>
          </w:sdtPr>
          <w:sdtEndPr/>
          <w:sdtContent>
            <w:tc>
              <w:tcPr>
                <w:tcW w:w="8640" w:type="dxa"/>
              </w:tcPr>
              <w:p w14:paraId="402384C5" w14:textId="2121744F" w:rsidR="00692E4D" w:rsidRDefault="005952C7" w:rsidP="002972EE">
                <w:pPr>
                  <w:ind w:left="0" w:firstLine="0"/>
                  <w:rPr>
                    <w:b/>
                  </w:rPr>
                </w:pPr>
                <w:r>
                  <w:rPr>
                    <w:b/>
                  </w:rPr>
                  <w:t>5</w:t>
                </w:r>
                <w:r w:rsidR="007E7606">
                  <w:rPr>
                    <w:b/>
                  </w:rPr>
                  <w:t>B</w:t>
                </w:r>
                <w:r>
                  <w:rPr>
                    <w:b/>
                  </w:rPr>
                  <w:t>-3</w:t>
                </w:r>
              </w:p>
            </w:tc>
          </w:sdtContent>
        </w:sdt>
      </w:tr>
      <w:tr w:rsidR="00692E4D" w14:paraId="7B622C5C" w14:textId="77777777" w:rsidTr="002E6FF2">
        <w:tc>
          <w:tcPr>
            <w:tcW w:w="8640" w:type="dxa"/>
          </w:tcPr>
          <w:p w14:paraId="50C6F2EC"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1BF300B3" w14:textId="77777777" w:rsidTr="002E6FF2">
        <w:sdt>
          <w:sdtPr>
            <w:rPr>
              <w:b/>
            </w:rPr>
            <w:id w:val="-210194195"/>
            <w:placeholder>
              <w:docPart w:val="709D462CF2584603817D5F642DC05C21"/>
            </w:placeholder>
          </w:sdtPr>
          <w:sdtEndPr/>
          <w:sdtContent>
            <w:tc>
              <w:tcPr>
                <w:tcW w:w="8640" w:type="dxa"/>
              </w:tcPr>
              <w:p w14:paraId="004CC375" w14:textId="6F2060AF" w:rsidR="00692E4D" w:rsidRDefault="005952C7" w:rsidP="00692E4D">
                <w:pPr>
                  <w:ind w:left="0" w:firstLine="0"/>
                  <w:rPr>
                    <w:b/>
                  </w:rPr>
                </w:pPr>
                <w:r>
                  <w:rPr>
                    <w:b/>
                  </w:rPr>
                  <w:t xml:space="preserve">Margaret </w:t>
                </w:r>
                <w:proofErr w:type="spellStart"/>
                <w:r>
                  <w:rPr>
                    <w:b/>
                  </w:rPr>
                  <w:t>Schlindwein</w:t>
                </w:r>
                <w:proofErr w:type="spellEnd"/>
                <w:r>
                  <w:rPr>
                    <w:b/>
                  </w:rPr>
                  <w:t xml:space="preserve">, Alexis Brady, Samantha Mandel, Lester </w:t>
                </w:r>
                <w:proofErr w:type="spellStart"/>
                <w:r>
                  <w:rPr>
                    <w:b/>
                  </w:rPr>
                  <w:t>Cednick</w:t>
                </w:r>
                <w:proofErr w:type="spellEnd"/>
              </w:p>
            </w:tc>
          </w:sdtContent>
        </w:sdt>
      </w:tr>
      <w:tr w:rsidR="00692E4D" w14:paraId="31D9E403" w14:textId="77777777" w:rsidTr="002E6FF2">
        <w:tc>
          <w:tcPr>
            <w:tcW w:w="8640" w:type="dxa"/>
          </w:tcPr>
          <w:p w14:paraId="546E9869" w14:textId="77777777" w:rsidR="00692E4D" w:rsidRDefault="00692E4D" w:rsidP="00692E4D">
            <w:pPr>
              <w:ind w:left="0" w:firstLine="0"/>
              <w:rPr>
                <w:b/>
              </w:rPr>
            </w:pPr>
            <w:r w:rsidRPr="00974240">
              <w:rPr>
                <w:b/>
              </w:rPr>
              <w:t>Clinical Question:</w:t>
            </w:r>
          </w:p>
        </w:tc>
      </w:tr>
      <w:tr w:rsidR="00692E4D" w14:paraId="06CBEF98" w14:textId="77777777" w:rsidTr="002E6FF2">
        <w:sdt>
          <w:sdtPr>
            <w:rPr>
              <w:b/>
            </w:rPr>
            <w:id w:val="-1425953839"/>
            <w:placeholder>
              <w:docPart w:val="CB28A101A52146ED8ABC0548D1368A93"/>
            </w:placeholder>
          </w:sdtPr>
          <w:sdtEndPr/>
          <w:sdtContent>
            <w:tc>
              <w:tcPr>
                <w:tcW w:w="8640" w:type="dxa"/>
              </w:tcPr>
              <w:p w14:paraId="0F0D2833" w14:textId="23B79A48" w:rsidR="00692E4D" w:rsidRDefault="005952C7" w:rsidP="00692E4D">
                <w:pPr>
                  <w:ind w:left="0" w:firstLine="0"/>
                  <w:rPr>
                    <w:b/>
                  </w:rPr>
                </w:pPr>
                <w:r>
                  <w:rPr>
                    <w:b/>
                  </w:rPr>
                  <w:t>What is the differential treatment plan for a peripheral ossifying fibroma?</w:t>
                </w:r>
              </w:p>
            </w:tc>
          </w:sdtContent>
        </w:sdt>
      </w:tr>
      <w:tr w:rsidR="00692E4D" w14:paraId="6F3D33EA" w14:textId="77777777" w:rsidTr="002E6FF2">
        <w:tc>
          <w:tcPr>
            <w:tcW w:w="8640" w:type="dxa"/>
          </w:tcPr>
          <w:p w14:paraId="58B33D22" w14:textId="77777777" w:rsidR="00692E4D" w:rsidRDefault="00692E4D" w:rsidP="00692E4D">
            <w:pPr>
              <w:ind w:left="0" w:firstLine="0"/>
              <w:rPr>
                <w:b/>
              </w:rPr>
            </w:pPr>
            <w:r w:rsidRPr="00974240">
              <w:rPr>
                <w:b/>
              </w:rPr>
              <w:t>PICO Format:</w:t>
            </w:r>
          </w:p>
        </w:tc>
      </w:tr>
      <w:tr w:rsidR="00692E4D" w14:paraId="2F359344" w14:textId="77777777" w:rsidTr="002E6FF2">
        <w:tc>
          <w:tcPr>
            <w:tcW w:w="8640" w:type="dxa"/>
          </w:tcPr>
          <w:p w14:paraId="19FD8DCC" w14:textId="77777777" w:rsidR="00692E4D" w:rsidRDefault="00692E4D" w:rsidP="00692E4D">
            <w:pPr>
              <w:ind w:left="0" w:firstLine="0"/>
              <w:rPr>
                <w:b/>
              </w:rPr>
            </w:pPr>
            <w:r>
              <w:rPr>
                <w:b/>
              </w:rPr>
              <w:t>P:</w:t>
            </w:r>
          </w:p>
        </w:tc>
      </w:tr>
      <w:tr w:rsidR="00692E4D" w14:paraId="291DD879" w14:textId="77777777" w:rsidTr="002E6FF2">
        <w:sdt>
          <w:sdtPr>
            <w:rPr>
              <w:b/>
            </w:rPr>
            <w:id w:val="514967572"/>
            <w:placeholder>
              <w:docPart w:val="0B496F479641478AA9C18C45B5269562"/>
            </w:placeholder>
          </w:sdtPr>
          <w:sdtEndPr/>
          <w:sdtContent>
            <w:tc>
              <w:tcPr>
                <w:tcW w:w="8640" w:type="dxa"/>
              </w:tcPr>
              <w:p w14:paraId="355F6E79" w14:textId="2E3C26D9" w:rsidR="00692E4D" w:rsidRDefault="009355F0" w:rsidP="00692E4D">
                <w:pPr>
                  <w:ind w:left="0" w:firstLine="0"/>
                  <w:rPr>
                    <w:b/>
                  </w:rPr>
                </w:pPr>
                <w:r>
                  <w:rPr>
                    <w:b/>
                  </w:rPr>
                  <w:t>Ill-defined lesion</w:t>
                </w:r>
              </w:p>
            </w:tc>
          </w:sdtContent>
        </w:sdt>
      </w:tr>
      <w:tr w:rsidR="00692E4D" w14:paraId="04173301" w14:textId="77777777" w:rsidTr="002E6FF2">
        <w:tc>
          <w:tcPr>
            <w:tcW w:w="8640" w:type="dxa"/>
          </w:tcPr>
          <w:p w14:paraId="79065C7D" w14:textId="77777777" w:rsidR="00692E4D" w:rsidRDefault="00692E4D" w:rsidP="00692E4D">
            <w:pPr>
              <w:ind w:left="0" w:firstLine="0"/>
              <w:rPr>
                <w:b/>
              </w:rPr>
            </w:pPr>
            <w:r>
              <w:rPr>
                <w:b/>
              </w:rPr>
              <w:t>I:</w:t>
            </w:r>
          </w:p>
        </w:tc>
      </w:tr>
      <w:tr w:rsidR="00692E4D" w14:paraId="3D364F65" w14:textId="77777777" w:rsidTr="002E6FF2">
        <w:sdt>
          <w:sdtPr>
            <w:rPr>
              <w:b/>
            </w:rPr>
            <w:id w:val="-2083594704"/>
            <w:placeholder>
              <w:docPart w:val="420E726688A04571878AAF0AAEBEC280"/>
            </w:placeholder>
          </w:sdtPr>
          <w:sdtEndPr/>
          <w:sdtContent>
            <w:tc>
              <w:tcPr>
                <w:tcW w:w="8640" w:type="dxa"/>
              </w:tcPr>
              <w:p w14:paraId="090C7021" w14:textId="0B047C65" w:rsidR="00692E4D" w:rsidRDefault="009355F0" w:rsidP="00692E4D">
                <w:pPr>
                  <w:ind w:left="0" w:firstLine="0"/>
                  <w:rPr>
                    <w:b/>
                  </w:rPr>
                </w:pPr>
                <w:r>
                  <w:rPr>
                    <w:b/>
                  </w:rPr>
                  <w:t>Excisional biopsy</w:t>
                </w:r>
              </w:p>
            </w:tc>
          </w:sdtContent>
        </w:sdt>
      </w:tr>
      <w:tr w:rsidR="00692E4D" w14:paraId="3518012A" w14:textId="77777777" w:rsidTr="002E6FF2">
        <w:tc>
          <w:tcPr>
            <w:tcW w:w="8640" w:type="dxa"/>
          </w:tcPr>
          <w:p w14:paraId="6790B260" w14:textId="77777777" w:rsidR="00692E4D" w:rsidRDefault="00692E4D" w:rsidP="00692E4D">
            <w:pPr>
              <w:ind w:left="0" w:firstLine="0"/>
              <w:rPr>
                <w:b/>
              </w:rPr>
            </w:pPr>
            <w:r>
              <w:rPr>
                <w:b/>
              </w:rPr>
              <w:t>C:</w:t>
            </w:r>
          </w:p>
        </w:tc>
      </w:tr>
      <w:tr w:rsidR="00692E4D" w14:paraId="6F8ED0F5" w14:textId="77777777" w:rsidTr="002E6FF2">
        <w:sdt>
          <w:sdtPr>
            <w:rPr>
              <w:b/>
            </w:rPr>
            <w:id w:val="2101905041"/>
            <w:placeholder>
              <w:docPart w:val="A4680AC4DEF54CC7849DE12213A3FF7E"/>
            </w:placeholder>
          </w:sdtPr>
          <w:sdtEndPr/>
          <w:sdtContent>
            <w:tc>
              <w:tcPr>
                <w:tcW w:w="8640" w:type="dxa"/>
              </w:tcPr>
              <w:p w14:paraId="74F17E7F" w14:textId="6717DE95" w:rsidR="00692E4D" w:rsidRDefault="009355F0" w:rsidP="00692E4D">
                <w:pPr>
                  <w:ind w:left="0" w:firstLine="0"/>
                  <w:rPr>
                    <w:b/>
                  </w:rPr>
                </w:pPr>
                <w:r>
                  <w:rPr>
                    <w:b/>
                  </w:rPr>
                  <w:t>Incisional biopsy</w:t>
                </w:r>
              </w:p>
            </w:tc>
          </w:sdtContent>
        </w:sdt>
      </w:tr>
      <w:tr w:rsidR="00692E4D" w14:paraId="14DA042D" w14:textId="77777777" w:rsidTr="002E6FF2">
        <w:tc>
          <w:tcPr>
            <w:tcW w:w="8640" w:type="dxa"/>
          </w:tcPr>
          <w:p w14:paraId="54F34CE6" w14:textId="77777777" w:rsidR="00692E4D" w:rsidRDefault="00692E4D" w:rsidP="00692E4D">
            <w:pPr>
              <w:ind w:left="0" w:firstLine="0"/>
              <w:rPr>
                <w:b/>
              </w:rPr>
            </w:pPr>
            <w:r>
              <w:rPr>
                <w:b/>
              </w:rPr>
              <w:t>O:</w:t>
            </w:r>
          </w:p>
        </w:tc>
      </w:tr>
      <w:tr w:rsidR="00692E4D" w14:paraId="242C40F0" w14:textId="77777777" w:rsidTr="002E6FF2">
        <w:sdt>
          <w:sdtPr>
            <w:rPr>
              <w:b/>
            </w:rPr>
            <w:id w:val="1006642820"/>
            <w:placeholder>
              <w:docPart w:val="491FF049B12E4104A025C1A006DFA7B9"/>
            </w:placeholder>
          </w:sdtPr>
          <w:sdtEndPr/>
          <w:sdtContent>
            <w:tc>
              <w:tcPr>
                <w:tcW w:w="8640" w:type="dxa"/>
              </w:tcPr>
              <w:p w14:paraId="0ADEE60D" w14:textId="1C46B5DE" w:rsidR="00692E4D" w:rsidRDefault="009355F0" w:rsidP="00692E4D">
                <w:pPr>
                  <w:ind w:left="0" w:firstLine="0"/>
                  <w:rPr>
                    <w:b/>
                  </w:rPr>
                </w:pPr>
                <w:r>
                  <w:rPr>
                    <w:b/>
                  </w:rPr>
                  <w:t>Prevent spread of disease</w:t>
                </w:r>
              </w:p>
            </w:tc>
          </w:sdtContent>
        </w:sdt>
      </w:tr>
      <w:tr w:rsidR="00692E4D" w14:paraId="0AE28155" w14:textId="77777777" w:rsidTr="002E6FF2">
        <w:tc>
          <w:tcPr>
            <w:tcW w:w="8640" w:type="dxa"/>
          </w:tcPr>
          <w:p w14:paraId="50C40437" w14:textId="77777777" w:rsidR="00692E4D" w:rsidRDefault="00692E4D" w:rsidP="00692E4D">
            <w:pPr>
              <w:ind w:left="0" w:firstLine="0"/>
              <w:rPr>
                <w:b/>
              </w:rPr>
            </w:pPr>
            <w:r w:rsidRPr="00974240">
              <w:rPr>
                <w:b/>
              </w:rPr>
              <w:t>PICO Formatted Question:</w:t>
            </w:r>
          </w:p>
        </w:tc>
      </w:tr>
      <w:tr w:rsidR="00692E4D" w14:paraId="401A7610" w14:textId="77777777" w:rsidTr="002E6FF2">
        <w:sdt>
          <w:sdtPr>
            <w:rPr>
              <w:b/>
            </w:rPr>
            <w:id w:val="298496509"/>
            <w:placeholder>
              <w:docPart w:val="58AC952842CD48FCA1D1B8F39F5BBACF"/>
            </w:placeholder>
          </w:sdtPr>
          <w:sdtEndPr/>
          <w:sdtContent>
            <w:tc>
              <w:tcPr>
                <w:tcW w:w="8640" w:type="dxa"/>
              </w:tcPr>
              <w:p w14:paraId="2E885B11" w14:textId="7682B3E4" w:rsidR="00692E4D" w:rsidRDefault="00A83E49" w:rsidP="00692E4D">
                <w:pPr>
                  <w:ind w:left="0" w:firstLine="0"/>
                  <w:rPr>
                    <w:b/>
                  </w:rPr>
                </w:pPr>
                <w:r>
                  <w:rPr>
                    <w:b/>
                  </w:rPr>
                  <w:t xml:space="preserve">In </w:t>
                </w:r>
                <w:r w:rsidR="005952C7">
                  <w:rPr>
                    <w:b/>
                  </w:rPr>
                  <w:t>a patient</w:t>
                </w:r>
                <w:r>
                  <w:rPr>
                    <w:b/>
                  </w:rPr>
                  <w:t xml:space="preserve"> with an ill-defined lesion, does incisional versus excisional biopsy better prevent spread of disease?</w:t>
                </w:r>
              </w:p>
            </w:tc>
          </w:sdtContent>
        </w:sdt>
      </w:tr>
      <w:tr w:rsidR="00692E4D" w14:paraId="1CD42B7C" w14:textId="77777777" w:rsidTr="002E6FF2">
        <w:tc>
          <w:tcPr>
            <w:tcW w:w="8640" w:type="dxa"/>
          </w:tcPr>
          <w:p w14:paraId="52302A50" w14:textId="77777777" w:rsidR="00692E4D" w:rsidRDefault="00692E4D" w:rsidP="00692E4D">
            <w:pPr>
              <w:ind w:left="0" w:firstLine="0"/>
              <w:rPr>
                <w:b/>
              </w:rPr>
            </w:pPr>
            <w:r>
              <w:rPr>
                <w:b/>
              </w:rPr>
              <w:t>Clinical Bottom Line:</w:t>
            </w:r>
          </w:p>
        </w:tc>
      </w:tr>
      <w:tr w:rsidR="00692E4D" w14:paraId="7A4E3A20" w14:textId="77777777" w:rsidTr="002E6FF2">
        <w:sdt>
          <w:sdtPr>
            <w:rPr>
              <w:b/>
            </w:rPr>
            <w:id w:val="-510995683"/>
            <w:placeholder>
              <w:docPart w:val="12269E3C445F4AFF9F69E274B92646A1"/>
            </w:placeholder>
          </w:sdtPr>
          <w:sdtEndPr/>
          <w:sdtContent>
            <w:tc>
              <w:tcPr>
                <w:tcW w:w="8640" w:type="dxa"/>
              </w:tcPr>
              <w:p w14:paraId="12950785" w14:textId="0EA76254" w:rsidR="00692E4D" w:rsidRDefault="005952C7" w:rsidP="00692E4D">
                <w:pPr>
                  <w:ind w:left="0" w:firstLine="0"/>
                  <w:rPr>
                    <w:b/>
                  </w:rPr>
                </w:pPr>
                <w:r>
                  <w:rPr>
                    <w:b/>
                  </w:rPr>
                  <w:t>Excisional with adjunctive techniques better prevents spread of disease, but incisional better preserves function and esthetics.</w:t>
                </w:r>
              </w:p>
            </w:tc>
          </w:sdtContent>
        </w:sdt>
      </w:tr>
      <w:tr w:rsidR="00692E4D" w14:paraId="23B237CD" w14:textId="77777777" w:rsidTr="002E6FF2">
        <w:tc>
          <w:tcPr>
            <w:tcW w:w="8640" w:type="dxa"/>
          </w:tcPr>
          <w:p w14:paraId="2618E266" w14:textId="77777777" w:rsidR="00692E4D" w:rsidRDefault="00692E4D" w:rsidP="00692E4D">
            <w:pPr>
              <w:ind w:left="0" w:firstLine="0"/>
              <w:rPr>
                <w:b/>
              </w:rPr>
            </w:pPr>
            <w:r>
              <w:rPr>
                <w:b/>
              </w:rPr>
              <w:t xml:space="preserve">Date(s) of Search:  </w:t>
            </w:r>
          </w:p>
        </w:tc>
      </w:tr>
      <w:tr w:rsidR="00692E4D" w14:paraId="10E24D1D" w14:textId="77777777" w:rsidTr="002E6FF2">
        <w:sdt>
          <w:sdtPr>
            <w:rPr>
              <w:b/>
            </w:rPr>
            <w:id w:val="-342713550"/>
            <w:placeholder>
              <w:docPart w:val="466C71B47DF74921A6B47A58D402D919"/>
            </w:placeholder>
          </w:sdtPr>
          <w:sdtEndPr/>
          <w:sdtContent>
            <w:tc>
              <w:tcPr>
                <w:tcW w:w="8640" w:type="dxa"/>
              </w:tcPr>
              <w:p w14:paraId="071377A9" w14:textId="4B63A39F" w:rsidR="00692E4D" w:rsidRDefault="005952C7" w:rsidP="00692E4D">
                <w:pPr>
                  <w:ind w:left="0" w:firstLine="0"/>
                  <w:rPr>
                    <w:b/>
                  </w:rPr>
                </w:pPr>
                <w:r>
                  <w:rPr>
                    <w:b/>
                  </w:rPr>
                  <w:t>9/10/20</w:t>
                </w:r>
              </w:p>
            </w:tc>
          </w:sdtContent>
        </w:sdt>
      </w:tr>
      <w:tr w:rsidR="00692E4D" w14:paraId="3FBEF390" w14:textId="77777777" w:rsidTr="002E6FF2">
        <w:tc>
          <w:tcPr>
            <w:tcW w:w="8640" w:type="dxa"/>
          </w:tcPr>
          <w:p w14:paraId="54B50649" w14:textId="77777777" w:rsidR="00692E4D" w:rsidRDefault="00692E4D" w:rsidP="00692E4D">
            <w:pPr>
              <w:ind w:left="0" w:firstLine="0"/>
              <w:rPr>
                <w:b/>
              </w:rPr>
            </w:pPr>
            <w:r w:rsidRPr="00974240">
              <w:rPr>
                <w:b/>
              </w:rPr>
              <w:t>Database(s) Used:</w:t>
            </w:r>
          </w:p>
        </w:tc>
      </w:tr>
      <w:tr w:rsidR="00692E4D" w14:paraId="672B001B" w14:textId="77777777" w:rsidTr="002E6FF2">
        <w:sdt>
          <w:sdtPr>
            <w:rPr>
              <w:b/>
            </w:rPr>
            <w:id w:val="-715277583"/>
            <w:placeholder>
              <w:docPart w:val="6AB78782A9C14C6FA3D51C027BBFB25B"/>
            </w:placeholder>
          </w:sdtPr>
          <w:sdtEndPr/>
          <w:sdtContent>
            <w:tc>
              <w:tcPr>
                <w:tcW w:w="8640" w:type="dxa"/>
              </w:tcPr>
              <w:p w14:paraId="1B92BB60" w14:textId="74DEDCC5" w:rsidR="00692E4D" w:rsidRPr="00974240" w:rsidRDefault="005952C7" w:rsidP="00692E4D">
                <w:pPr>
                  <w:ind w:left="0" w:firstLine="0"/>
                  <w:rPr>
                    <w:b/>
                  </w:rPr>
                </w:pPr>
                <w:r>
                  <w:rPr>
                    <w:b/>
                  </w:rPr>
                  <w:t>PubMed</w:t>
                </w:r>
              </w:p>
            </w:tc>
          </w:sdtContent>
        </w:sdt>
      </w:tr>
      <w:tr w:rsidR="00692E4D" w14:paraId="32743E31" w14:textId="77777777" w:rsidTr="002E6FF2">
        <w:tc>
          <w:tcPr>
            <w:tcW w:w="8640" w:type="dxa"/>
          </w:tcPr>
          <w:p w14:paraId="77AFE86B" w14:textId="77777777" w:rsidR="00692E4D" w:rsidRPr="00974240" w:rsidRDefault="00692E4D" w:rsidP="00692E4D">
            <w:pPr>
              <w:ind w:left="0" w:firstLine="0"/>
              <w:rPr>
                <w:b/>
              </w:rPr>
            </w:pPr>
            <w:r w:rsidRPr="00974240">
              <w:rPr>
                <w:b/>
              </w:rPr>
              <w:t>Search Strategy/Keywords:</w:t>
            </w:r>
          </w:p>
        </w:tc>
      </w:tr>
      <w:tr w:rsidR="00692E4D" w14:paraId="21E2DF38" w14:textId="77777777" w:rsidTr="002E6FF2">
        <w:sdt>
          <w:sdtPr>
            <w:rPr>
              <w:b/>
            </w:rPr>
            <w:id w:val="-231853169"/>
            <w:placeholder>
              <w:docPart w:val="1A95CA3E8ED24FABAB9FCF2456258FBC"/>
            </w:placeholder>
          </w:sdtPr>
          <w:sdtEndPr/>
          <w:sdtContent>
            <w:tc>
              <w:tcPr>
                <w:tcW w:w="8640" w:type="dxa"/>
              </w:tcPr>
              <w:p w14:paraId="3082B83E" w14:textId="0DAEC121" w:rsidR="00692E4D" w:rsidRPr="00974240" w:rsidRDefault="000F44E3" w:rsidP="00692E4D">
                <w:pPr>
                  <w:ind w:left="0" w:firstLine="0"/>
                  <w:rPr>
                    <w:b/>
                  </w:rPr>
                </w:pPr>
                <w:r>
                  <w:rPr>
                    <w:b/>
                  </w:rPr>
                  <w:t xml:space="preserve">Peripheral ossifying fibroma, recurrence rate, </w:t>
                </w:r>
                <w:r w:rsidR="00263C6C">
                  <w:rPr>
                    <w:b/>
                  </w:rPr>
                  <w:t>conservative treatment, oral pathology</w:t>
                </w:r>
              </w:p>
            </w:tc>
          </w:sdtContent>
        </w:sdt>
      </w:tr>
      <w:tr w:rsidR="00692E4D" w14:paraId="0EC1736E" w14:textId="77777777" w:rsidTr="002E6FF2">
        <w:tc>
          <w:tcPr>
            <w:tcW w:w="8640" w:type="dxa"/>
          </w:tcPr>
          <w:p w14:paraId="179A1FC4" w14:textId="77777777" w:rsidR="00692E4D" w:rsidRPr="00974240" w:rsidRDefault="00692E4D" w:rsidP="00692E4D">
            <w:pPr>
              <w:ind w:left="0" w:firstLine="0"/>
              <w:rPr>
                <w:b/>
              </w:rPr>
            </w:pPr>
            <w:r>
              <w:rPr>
                <w:b/>
              </w:rPr>
              <w:t>MESH terms used:</w:t>
            </w:r>
          </w:p>
        </w:tc>
      </w:tr>
      <w:tr w:rsidR="00692E4D" w14:paraId="7DE67F15" w14:textId="77777777" w:rsidTr="002E6FF2">
        <w:sdt>
          <w:sdtPr>
            <w:rPr>
              <w:b/>
            </w:rPr>
            <w:id w:val="1890758709"/>
            <w:placeholder>
              <w:docPart w:val="7E910305951F4A7C93AA7626015B1AED"/>
            </w:placeholder>
          </w:sdtPr>
          <w:sdtEndPr/>
          <w:sdtContent>
            <w:tc>
              <w:tcPr>
                <w:tcW w:w="8640" w:type="dxa"/>
              </w:tcPr>
              <w:p w14:paraId="2E75F28B" w14:textId="42EBEFE4" w:rsidR="00692E4D" w:rsidRPr="00974240" w:rsidRDefault="005952C7" w:rsidP="00692E4D">
                <w:pPr>
                  <w:ind w:left="0" w:firstLine="0"/>
                  <w:rPr>
                    <w:b/>
                  </w:rPr>
                </w:pPr>
                <w:r>
                  <w:rPr>
                    <w:b/>
                  </w:rPr>
                  <w:t>Fibroma, Ossifying/surgery; Fibroma, Ossifying; Surgical procedures, operative</w:t>
                </w:r>
              </w:p>
            </w:tc>
          </w:sdtContent>
        </w:sdt>
      </w:tr>
      <w:tr w:rsidR="00692E4D" w14:paraId="19D24152" w14:textId="77777777" w:rsidTr="002E6FF2">
        <w:tc>
          <w:tcPr>
            <w:tcW w:w="8640" w:type="dxa"/>
          </w:tcPr>
          <w:p w14:paraId="0EA63880" w14:textId="77777777" w:rsidR="00692E4D" w:rsidRPr="00974240" w:rsidRDefault="00692E4D" w:rsidP="00692E4D">
            <w:pPr>
              <w:ind w:left="0" w:firstLine="0"/>
              <w:rPr>
                <w:b/>
              </w:rPr>
            </w:pPr>
            <w:r w:rsidRPr="00974240">
              <w:rPr>
                <w:b/>
              </w:rPr>
              <w:t>Article(s) Cited:</w:t>
            </w:r>
          </w:p>
        </w:tc>
      </w:tr>
      <w:tr w:rsidR="00692E4D" w14:paraId="2B2C2D73" w14:textId="77777777" w:rsidTr="002E6FF2">
        <w:sdt>
          <w:sdtPr>
            <w:rPr>
              <w:b/>
            </w:rPr>
            <w:id w:val="-938752678"/>
            <w:placeholder>
              <w:docPart w:val="E8F2534F808F4ECBB4F5D259E7F4B4F2"/>
            </w:placeholder>
          </w:sdtPr>
          <w:sdtEndPr/>
          <w:sdtContent>
            <w:tc>
              <w:tcPr>
                <w:tcW w:w="8640" w:type="dxa"/>
              </w:tcPr>
              <w:p w14:paraId="39BED36C" w14:textId="63CA2B14" w:rsidR="00513137" w:rsidRPr="005A5A46" w:rsidRDefault="00513137" w:rsidP="00513137">
                <w:pPr>
                  <w:rPr>
                    <w:rFonts w:ascii="Times New Roman" w:eastAsia="Times New Roman" w:hAnsi="Times New Roman"/>
                  </w:rPr>
                </w:pPr>
                <w:r>
                  <w:rPr>
                    <w:b/>
                  </w:rPr>
                  <w:t xml:space="preserve">1. </w:t>
                </w:r>
                <w:proofErr w:type="spellStart"/>
                <w:r w:rsidRPr="005A5A46">
                  <w:rPr>
                    <w:rFonts w:ascii="Helvetica Neue" w:eastAsia="Times New Roman" w:hAnsi="Helvetica Neue"/>
                    <w:color w:val="212121"/>
                    <w:shd w:val="clear" w:color="auto" w:fill="FFFFFF"/>
                  </w:rPr>
                  <w:t>Slusarenko</w:t>
                </w:r>
                <w:proofErr w:type="spellEnd"/>
                <w:r w:rsidRPr="005A5A46">
                  <w:rPr>
                    <w:rFonts w:ascii="Helvetica Neue" w:eastAsia="Times New Roman" w:hAnsi="Helvetica Neue"/>
                    <w:color w:val="212121"/>
                    <w:shd w:val="clear" w:color="auto" w:fill="FFFFFF"/>
                  </w:rPr>
                  <w:t xml:space="preserve"> da Silva Y, </w:t>
                </w:r>
                <w:proofErr w:type="spellStart"/>
                <w:r w:rsidRPr="005A5A46">
                  <w:rPr>
                    <w:rFonts w:ascii="Helvetica Neue" w:eastAsia="Times New Roman" w:hAnsi="Helvetica Neue"/>
                    <w:color w:val="212121"/>
                    <w:shd w:val="clear" w:color="auto" w:fill="FFFFFF"/>
                  </w:rPr>
                  <w:t>Tartaroti</w:t>
                </w:r>
                <w:proofErr w:type="spellEnd"/>
                <w:r w:rsidRPr="005A5A46">
                  <w:rPr>
                    <w:rFonts w:ascii="Helvetica Neue" w:eastAsia="Times New Roman" w:hAnsi="Helvetica Neue"/>
                    <w:color w:val="212121"/>
                    <w:shd w:val="clear" w:color="auto" w:fill="FFFFFF"/>
                  </w:rPr>
                  <w:t xml:space="preserve"> NA, </w:t>
                </w:r>
                <w:proofErr w:type="spellStart"/>
                <w:r w:rsidRPr="005A5A46">
                  <w:rPr>
                    <w:rFonts w:ascii="Helvetica Neue" w:eastAsia="Times New Roman" w:hAnsi="Helvetica Neue"/>
                    <w:color w:val="212121"/>
                    <w:shd w:val="clear" w:color="auto" w:fill="FFFFFF"/>
                  </w:rPr>
                  <w:t>Sendyk</w:t>
                </w:r>
                <w:proofErr w:type="spellEnd"/>
                <w:r w:rsidRPr="005A5A46">
                  <w:rPr>
                    <w:rFonts w:ascii="Helvetica Neue" w:eastAsia="Times New Roman" w:hAnsi="Helvetica Neue"/>
                    <w:color w:val="212121"/>
                    <w:shd w:val="clear" w:color="auto" w:fill="FFFFFF"/>
                  </w:rPr>
                  <w:t xml:space="preserve"> DI, </w:t>
                </w:r>
                <w:proofErr w:type="spellStart"/>
                <w:r w:rsidRPr="005A5A46">
                  <w:rPr>
                    <w:rFonts w:ascii="Helvetica Neue" w:eastAsia="Times New Roman" w:hAnsi="Helvetica Neue"/>
                    <w:color w:val="212121"/>
                    <w:shd w:val="clear" w:color="auto" w:fill="FFFFFF"/>
                  </w:rPr>
                  <w:t>Deboni</w:t>
                </w:r>
                <w:proofErr w:type="spellEnd"/>
                <w:r w:rsidRPr="005A5A46">
                  <w:rPr>
                    <w:rFonts w:ascii="Helvetica Neue" w:eastAsia="Times New Roman" w:hAnsi="Helvetica Neue"/>
                    <w:color w:val="212121"/>
                    <w:shd w:val="clear" w:color="auto" w:fill="FFFFFF"/>
                  </w:rPr>
                  <w:t xml:space="preserve"> MCZ, </w:t>
                </w:r>
                <w:proofErr w:type="spellStart"/>
                <w:r w:rsidRPr="005A5A46">
                  <w:rPr>
                    <w:rFonts w:ascii="Helvetica Neue" w:eastAsia="Times New Roman" w:hAnsi="Helvetica Neue"/>
                    <w:color w:val="212121"/>
                    <w:shd w:val="clear" w:color="auto" w:fill="FFFFFF"/>
                  </w:rPr>
                  <w:t>Naclério-Homem</w:t>
                </w:r>
                <w:proofErr w:type="spellEnd"/>
                <w:r w:rsidRPr="005A5A46">
                  <w:rPr>
                    <w:rFonts w:ascii="Helvetica Neue" w:eastAsia="Times New Roman" w:hAnsi="Helvetica Neue"/>
                    <w:color w:val="212121"/>
                    <w:shd w:val="clear" w:color="auto" w:fill="FFFFFF"/>
                  </w:rPr>
                  <w:t xml:space="preserve"> MDG. Is conservative surgery a better choice for the solid/</w:t>
                </w:r>
                <w:proofErr w:type="spellStart"/>
                <w:r w:rsidRPr="005A5A46">
                  <w:rPr>
                    <w:rFonts w:ascii="Helvetica Neue" w:eastAsia="Times New Roman" w:hAnsi="Helvetica Neue"/>
                    <w:color w:val="212121"/>
                    <w:shd w:val="clear" w:color="auto" w:fill="FFFFFF"/>
                  </w:rPr>
                  <w:t>multicystic</w:t>
                </w:r>
                <w:proofErr w:type="spellEnd"/>
                <w:r w:rsidRPr="005A5A46">
                  <w:rPr>
                    <w:rFonts w:ascii="Helvetica Neue" w:eastAsia="Times New Roman" w:hAnsi="Helvetica Neue"/>
                    <w:color w:val="212121"/>
                    <w:shd w:val="clear" w:color="auto" w:fill="FFFFFF"/>
                  </w:rPr>
                  <w:t xml:space="preserve"> ameloblastoma than radical surgery regarding recurrence? A systematic review. </w:t>
                </w:r>
                <w:r w:rsidRPr="005A5A46">
                  <w:rPr>
                    <w:rFonts w:ascii="Helvetica Neue" w:eastAsia="Times New Roman" w:hAnsi="Helvetica Neue"/>
                    <w:i/>
                    <w:iCs/>
                    <w:color w:val="212121"/>
                  </w:rPr>
                  <w:t xml:space="preserve">Oral </w:t>
                </w:r>
                <w:proofErr w:type="spellStart"/>
                <w:r w:rsidRPr="005A5A46">
                  <w:rPr>
                    <w:rFonts w:ascii="Helvetica Neue" w:eastAsia="Times New Roman" w:hAnsi="Helvetica Neue"/>
                    <w:i/>
                    <w:iCs/>
                    <w:color w:val="212121"/>
                  </w:rPr>
                  <w:t>Maxillofac</w:t>
                </w:r>
                <w:proofErr w:type="spellEnd"/>
                <w:r w:rsidRPr="005A5A46">
                  <w:rPr>
                    <w:rFonts w:ascii="Helvetica Neue" w:eastAsia="Times New Roman" w:hAnsi="Helvetica Neue"/>
                    <w:i/>
                    <w:iCs/>
                    <w:color w:val="212121"/>
                  </w:rPr>
                  <w:t xml:space="preserve"> Surg</w:t>
                </w:r>
                <w:r w:rsidRPr="005A5A46">
                  <w:rPr>
                    <w:rFonts w:ascii="Helvetica Neue" w:eastAsia="Times New Roman" w:hAnsi="Helvetica Neue"/>
                    <w:color w:val="212121"/>
                    <w:shd w:val="clear" w:color="auto" w:fill="FFFFFF"/>
                  </w:rPr>
                  <w:t>. 2018;22(4):349-356. doi:10.1007/s10006-018-0715-9</w:t>
                </w:r>
              </w:p>
              <w:p w14:paraId="0069CA4D" w14:textId="0C7F31CC" w:rsidR="00513137" w:rsidRDefault="00513137" w:rsidP="00513137">
                <w:pPr>
                  <w:rPr>
                    <w:color w:val="000000" w:themeColor="text1"/>
                  </w:rPr>
                </w:pPr>
                <w:r>
                  <w:rPr>
                    <w:color w:val="000000" w:themeColor="text1"/>
                  </w:rPr>
                  <w:t xml:space="preserve">2. </w:t>
                </w:r>
                <w:r w:rsidRPr="005A5A46">
                  <w:rPr>
                    <w:color w:val="000000" w:themeColor="text1"/>
                  </w:rPr>
                  <w:t xml:space="preserve">B.R. </w:t>
                </w:r>
                <w:proofErr w:type="spellStart"/>
                <w:r w:rsidRPr="005A5A46">
                  <w:rPr>
                    <w:color w:val="000000" w:themeColor="text1"/>
                  </w:rPr>
                  <w:t>Chrcanovic</w:t>
                </w:r>
                <w:proofErr w:type="spellEnd"/>
                <w:r w:rsidRPr="005A5A46">
                  <w:rPr>
                    <w:color w:val="000000" w:themeColor="text1"/>
                  </w:rPr>
                  <w:t>, R.S. Gomez,</w:t>
                </w:r>
                <w:r>
                  <w:rPr>
                    <w:color w:val="000000" w:themeColor="text1"/>
                  </w:rPr>
                  <w:t xml:space="preserve"> </w:t>
                </w:r>
                <w:r w:rsidRPr="005A5A46">
                  <w:rPr>
                    <w:color w:val="000000" w:themeColor="text1"/>
                  </w:rPr>
                  <w:t>Juvenile ossifying fibroma of the jaws and paranasal sinuses: a systematic review of the cases reported in the literature,</w:t>
                </w:r>
                <w:r>
                  <w:rPr>
                    <w:color w:val="000000" w:themeColor="text1"/>
                  </w:rPr>
                  <w:t xml:space="preserve"> </w:t>
                </w:r>
                <w:r w:rsidRPr="005A5A46">
                  <w:rPr>
                    <w:color w:val="000000" w:themeColor="text1"/>
                  </w:rPr>
                  <w:t xml:space="preserve">International </w:t>
                </w:r>
                <w:r w:rsidRPr="005A5A46">
                  <w:rPr>
                    <w:color w:val="000000" w:themeColor="text1"/>
                  </w:rPr>
                  <w:lastRenderedPageBreak/>
                  <w:t>Journal of Oral and Maxillofacial Surgery,</w:t>
                </w:r>
                <w:r>
                  <w:rPr>
                    <w:color w:val="000000" w:themeColor="text1"/>
                  </w:rPr>
                  <w:t xml:space="preserve"> </w:t>
                </w:r>
                <w:r w:rsidRPr="005A5A46">
                  <w:rPr>
                    <w:color w:val="000000" w:themeColor="text1"/>
                  </w:rPr>
                  <w:t>Volume 49, Issue 1,</w:t>
                </w:r>
                <w:r>
                  <w:rPr>
                    <w:color w:val="000000" w:themeColor="text1"/>
                  </w:rPr>
                  <w:t xml:space="preserve"> </w:t>
                </w:r>
                <w:r w:rsidRPr="005A5A46">
                  <w:rPr>
                    <w:color w:val="000000" w:themeColor="text1"/>
                  </w:rPr>
                  <w:t>2020,</w:t>
                </w:r>
                <w:r>
                  <w:rPr>
                    <w:color w:val="000000" w:themeColor="text1"/>
                  </w:rPr>
                  <w:t xml:space="preserve"> </w:t>
                </w:r>
                <w:r w:rsidRPr="005A5A46">
                  <w:rPr>
                    <w:color w:val="000000" w:themeColor="text1"/>
                  </w:rPr>
                  <w:t>Pages 28-37,</w:t>
                </w:r>
                <w:r>
                  <w:rPr>
                    <w:color w:val="000000" w:themeColor="text1"/>
                  </w:rPr>
                  <w:t xml:space="preserve"> </w:t>
                </w:r>
                <w:r w:rsidRPr="005A5A46">
                  <w:rPr>
                    <w:color w:val="000000" w:themeColor="text1"/>
                  </w:rPr>
                  <w:t>ISSN 0901-5027,</w:t>
                </w:r>
                <w:r>
                  <w:rPr>
                    <w:color w:val="000000" w:themeColor="text1"/>
                  </w:rPr>
                  <w:t xml:space="preserve"> </w:t>
                </w:r>
                <w:hyperlink r:id="rId11" w:history="1">
                  <w:r w:rsidRPr="0098319A">
                    <w:rPr>
                      <w:rStyle w:val="Hyperlink"/>
                    </w:rPr>
                    <w:t>https://doi.org/10.1016/j.ijom.2019.06.029</w:t>
                  </w:r>
                </w:hyperlink>
                <w:r w:rsidRPr="005A5A46">
                  <w:rPr>
                    <w:color w:val="000000" w:themeColor="text1"/>
                  </w:rPr>
                  <w:t>.</w:t>
                </w:r>
              </w:p>
              <w:p w14:paraId="0E11709C" w14:textId="3CC23B16" w:rsidR="00513137" w:rsidRPr="006D7957" w:rsidRDefault="00513137" w:rsidP="00513137">
                <w:pPr>
                  <w:rPr>
                    <w:rFonts w:ascii="Times New Roman" w:eastAsia="Times New Roman" w:hAnsi="Times New Roman"/>
                  </w:rPr>
                </w:pPr>
                <w:r>
                  <w:rPr>
                    <w:rFonts w:ascii="Helvetica Neue" w:eastAsia="Times New Roman" w:hAnsi="Helvetica Neue"/>
                    <w:color w:val="212121"/>
                    <w:shd w:val="clear" w:color="auto" w:fill="FFFFFF"/>
                  </w:rPr>
                  <w:t xml:space="preserve">3. </w:t>
                </w:r>
                <w:r w:rsidRPr="006D7957">
                  <w:rPr>
                    <w:rFonts w:ascii="Helvetica Neue" w:eastAsia="Times New Roman" w:hAnsi="Helvetica Neue"/>
                    <w:color w:val="212121"/>
                    <w:shd w:val="clear" w:color="auto" w:fill="FFFFFF"/>
                  </w:rPr>
                  <w:t>Yadav R, Gulati A. Peripheral ossifying fibroma: a case report. </w:t>
                </w:r>
                <w:r w:rsidRPr="006D7957">
                  <w:rPr>
                    <w:rFonts w:ascii="Helvetica Neue" w:eastAsia="Times New Roman" w:hAnsi="Helvetica Neue"/>
                    <w:i/>
                    <w:iCs/>
                    <w:color w:val="212121"/>
                  </w:rPr>
                  <w:t>J Oral Sci</w:t>
                </w:r>
                <w:r w:rsidRPr="006D7957">
                  <w:rPr>
                    <w:rFonts w:ascii="Helvetica Neue" w:eastAsia="Times New Roman" w:hAnsi="Helvetica Neue"/>
                    <w:color w:val="212121"/>
                    <w:shd w:val="clear" w:color="auto" w:fill="FFFFFF"/>
                  </w:rPr>
                  <w:t>. 2009;51(1):151-154. doi:10.2334/josnusd.51.151</w:t>
                </w:r>
              </w:p>
              <w:p w14:paraId="22163B7A" w14:textId="111C4640" w:rsidR="00513137" w:rsidRPr="006D7957" w:rsidRDefault="00513137" w:rsidP="00513137">
                <w:pPr>
                  <w:rPr>
                    <w:rFonts w:ascii="Times New Roman" w:eastAsia="Times New Roman" w:hAnsi="Times New Roman"/>
                  </w:rPr>
                </w:pPr>
                <w:r>
                  <w:rPr>
                    <w:rFonts w:ascii="Helvetica Neue" w:eastAsia="Times New Roman" w:hAnsi="Helvetica Neue"/>
                    <w:color w:val="212121"/>
                    <w:shd w:val="clear" w:color="auto" w:fill="FFFFFF"/>
                  </w:rPr>
                  <w:t xml:space="preserve">4. </w:t>
                </w:r>
                <w:proofErr w:type="spellStart"/>
                <w:r w:rsidRPr="006D7957">
                  <w:rPr>
                    <w:rFonts w:ascii="Helvetica Neue" w:eastAsia="Times New Roman" w:hAnsi="Helvetica Neue"/>
                    <w:color w:val="212121"/>
                    <w:shd w:val="clear" w:color="auto" w:fill="FFFFFF"/>
                  </w:rPr>
                  <w:t>Titinchi</w:t>
                </w:r>
                <w:proofErr w:type="spellEnd"/>
                <w:r w:rsidRPr="006D7957">
                  <w:rPr>
                    <w:rFonts w:ascii="Helvetica Neue" w:eastAsia="Times New Roman" w:hAnsi="Helvetica Neue"/>
                    <w:color w:val="212121"/>
                    <w:shd w:val="clear" w:color="auto" w:fill="FFFFFF"/>
                  </w:rPr>
                  <w:t xml:space="preserve"> F, </w:t>
                </w:r>
                <w:proofErr w:type="spellStart"/>
                <w:r w:rsidRPr="006D7957">
                  <w:rPr>
                    <w:rFonts w:ascii="Helvetica Neue" w:eastAsia="Times New Roman" w:hAnsi="Helvetica Neue"/>
                    <w:color w:val="212121"/>
                    <w:shd w:val="clear" w:color="auto" w:fill="FFFFFF"/>
                  </w:rPr>
                  <w:t>Morkel</w:t>
                </w:r>
                <w:proofErr w:type="spellEnd"/>
                <w:r w:rsidRPr="006D7957">
                  <w:rPr>
                    <w:rFonts w:ascii="Helvetica Neue" w:eastAsia="Times New Roman" w:hAnsi="Helvetica Neue"/>
                    <w:color w:val="212121"/>
                    <w:shd w:val="clear" w:color="auto" w:fill="FFFFFF"/>
                  </w:rPr>
                  <w:t xml:space="preserve"> J. Ossifying Fibroma: Analysis of Treatment Methods and Recurrence Patterns. </w:t>
                </w:r>
                <w:r w:rsidRPr="006D7957">
                  <w:rPr>
                    <w:rFonts w:ascii="Helvetica Neue" w:eastAsia="Times New Roman" w:hAnsi="Helvetica Neue"/>
                    <w:i/>
                    <w:iCs/>
                    <w:color w:val="212121"/>
                  </w:rPr>
                  <w:t xml:space="preserve">J Oral </w:t>
                </w:r>
                <w:proofErr w:type="spellStart"/>
                <w:r w:rsidRPr="006D7957">
                  <w:rPr>
                    <w:rFonts w:ascii="Helvetica Neue" w:eastAsia="Times New Roman" w:hAnsi="Helvetica Neue"/>
                    <w:i/>
                    <w:iCs/>
                    <w:color w:val="212121"/>
                  </w:rPr>
                  <w:t>Maxillofac</w:t>
                </w:r>
                <w:proofErr w:type="spellEnd"/>
                <w:r w:rsidRPr="006D7957">
                  <w:rPr>
                    <w:rFonts w:ascii="Helvetica Neue" w:eastAsia="Times New Roman" w:hAnsi="Helvetica Neue"/>
                    <w:i/>
                    <w:iCs/>
                    <w:color w:val="212121"/>
                  </w:rPr>
                  <w:t xml:space="preserve"> Surg</w:t>
                </w:r>
                <w:r w:rsidRPr="006D7957">
                  <w:rPr>
                    <w:rFonts w:ascii="Helvetica Neue" w:eastAsia="Times New Roman" w:hAnsi="Helvetica Neue"/>
                    <w:color w:val="212121"/>
                    <w:shd w:val="clear" w:color="auto" w:fill="FFFFFF"/>
                  </w:rPr>
                  <w:t xml:space="preserve">. 2016;74(12):2409-2419. </w:t>
                </w:r>
                <w:proofErr w:type="gramStart"/>
                <w:r w:rsidRPr="006D7957">
                  <w:rPr>
                    <w:rFonts w:ascii="Helvetica Neue" w:eastAsia="Times New Roman" w:hAnsi="Helvetica Neue"/>
                    <w:color w:val="212121"/>
                    <w:shd w:val="clear" w:color="auto" w:fill="FFFFFF"/>
                  </w:rPr>
                  <w:t>doi:10.1016/j.joms</w:t>
                </w:r>
                <w:proofErr w:type="gramEnd"/>
                <w:r w:rsidRPr="006D7957">
                  <w:rPr>
                    <w:rFonts w:ascii="Helvetica Neue" w:eastAsia="Times New Roman" w:hAnsi="Helvetica Neue"/>
                    <w:color w:val="212121"/>
                    <w:shd w:val="clear" w:color="auto" w:fill="FFFFFF"/>
                  </w:rPr>
                  <w:t>.2016.05.018</w:t>
                </w:r>
              </w:p>
              <w:p w14:paraId="3220B0D2" w14:textId="68C1982B" w:rsidR="00692E4D" w:rsidRPr="00974240" w:rsidRDefault="00692E4D" w:rsidP="00513137">
                <w:pPr>
                  <w:rPr>
                    <w:b/>
                  </w:rPr>
                </w:pPr>
              </w:p>
            </w:tc>
          </w:sdtContent>
        </w:sdt>
      </w:tr>
      <w:tr w:rsidR="00692E4D" w14:paraId="001BABF7" w14:textId="77777777" w:rsidTr="002E6FF2">
        <w:tc>
          <w:tcPr>
            <w:tcW w:w="8640" w:type="dxa"/>
          </w:tcPr>
          <w:p w14:paraId="58D8615A" w14:textId="77777777" w:rsidR="00692E4D" w:rsidRPr="00974240" w:rsidRDefault="00692E4D" w:rsidP="00692E4D">
            <w:pPr>
              <w:ind w:left="0" w:firstLine="0"/>
              <w:rPr>
                <w:b/>
              </w:rPr>
            </w:pPr>
            <w:r w:rsidRPr="006A2AEF">
              <w:rPr>
                <w:b/>
              </w:rPr>
              <w:lastRenderedPageBreak/>
              <w:t>Study Design(s):</w:t>
            </w:r>
          </w:p>
        </w:tc>
      </w:tr>
      <w:tr w:rsidR="00692E4D" w14:paraId="754960CC" w14:textId="77777777" w:rsidTr="002E6FF2">
        <w:sdt>
          <w:sdtPr>
            <w:rPr>
              <w:b/>
            </w:rPr>
            <w:id w:val="196748513"/>
            <w:placeholder>
              <w:docPart w:val="205A1B0B443B417CA1D395AFAABA1971"/>
            </w:placeholder>
          </w:sdtPr>
          <w:sdtEndPr/>
          <w:sdtContent>
            <w:tc>
              <w:tcPr>
                <w:tcW w:w="8640" w:type="dxa"/>
              </w:tcPr>
              <w:p w14:paraId="40A0D648" w14:textId="5E4762EA" w:rsidR="00692E4D" w:rsidRPr="006A2AEF" w:rsidRDefault="00876619" w:rsidP="00692E4D">
                <w:pPr>
                  <w:ind w:left="0" w:firstLine="0"/>
                  <w:rPr>
                    <w:b/>
                  </w:rPr>
                </w:pPr>
                <w:r>
                  <w:rPr>
                    <w:b/>
                  </w:rPr>
                  <w:t>Systematic Reviews</w:t>
                </w:r>
                <w:r w:rsidR="000F44E3">
                  <w:rPr>
                    <w:b/>
                  </w:rPr>
                  <w:t>, Retrospective Case Study, Case Report</w:t>
                </w:r>
              </w:p>
            </w:tc>
          </w:sdtContent>
        </w:sdt>
      </w:tr>
      <w:tr w:rsidR="00692E4D" w14:paraId="4FCE0A28" w14:textId="77777777" w:rsidTr="002E6FF2">
        <w:tc>
          <w:tcPr>
            <w:tcW w:w="8640" w:type="dxa"/>
          </w:tcPr>
          <w:p w14:paraId="1B1355C4" w14:textId="77777777" w:rsidR="00692E4D" w:rsidRPr="006A2AEF" w:rsidRDefault="00692E4D" w:rsidP="002972EE">
            <w:pPr>
              <w:ind w:left="0" w:firstLine="0"/>
              <w:rPr>
                <w:b/>
              </w:rPr>
            </w:pPr>
            <w:r w:rsidRPr="00974240">
              <w:rPr>
                <w:b/>
              </w:rPr>
              <w:t>Reason for Article Selection:</w:t>
            </w:r>
          </w:p>
        </w:tc>
      </w:tr>
      <w:tr w:rsidR="00692E4D" w14:paraId="7AC66DB0" w14:textId="77777777" w:rsidTr="002E6FF2">
        <w:sdt>
          <w:sdtPr>
            <w:id w:val="-1249580699"/>
            <w:placeholder>
              <w:docPart w:val="DDFEF09BC79B45F4875E7842D1533882"/>
            </w:placeholder>
          </w:sdtPr>
          <w:sdtEndPr/>
          <w:sdtContent>
            <w:tc>
              <w:tcPr>
                <w:tcW w:w="8640" w:type="dxa"/>
              </w:tcPr>
              <w:p w14:paraId="2E688516" w14:textId="76FE7E36" w:rsidR="00692E4D" w:rsidRPr="0025786B" w:rsidRDefault="0025786B" w:rsidP="0025786B">
                <w:pPr>
                  <w:rPr>
                    <w:b/>
                  </w:rPr>
                </w:pPr>
                <w:r>
                  <w:t xml:space="preserve">The articles chosen </w:t>
                </w:r>
                <w:proofErr w:type="gramStart"/>
                <w:r>
                  <w:t>discuss</w:t>
                </w:r>
                <w:proofErr w:type="gramEnd"/>
                <w:r>
                  <w:t xml:space="preserve"> excisional versus incisional biopsy in relation to ossifying fibromas. They also examine how each surgery can </w:t>
                </w:r>
                <w:proofErr w:type="spellStart"/>
                <w:proofErr w:type="gramStart"/>
                <w:r>
                  <w:t>effect</w:t>
                </w:r>
                <w:proofErr w:type="spellEnd"/>
                <w:proofErr w:type="gramEnd"/>
                <w:r>
                  <w:t xml:space="preserve"> the recurrence of these lesions.</w:t>
                </w:r>
              </w:p>
            </w:tc>
          </w:sdtContent>
        </w:sdt>
      </w:tr>
      <w:tr w:rsidR="00692E4D" w14:paraId="05BFA475" w14:textId="77777777" w:rsidTr="002E6FF2">
        <w:tc>
          <w:tcPr>
            <w:tcW w:w="8640" w:type="dxa"/>
          </w:tcPr>
          <w:p w14:paraId="296AEAD5" w14:textId="77777777" w:rsidR="00692E4D" w:rsidRPr="006A2AEF" w:rsidRDefault="00692E4D" w:rsidP="00692E4D">
            <w:pPr>
              <w:ind w:left="0" w:firstLine="0"/>
              <w:rPr>
                <w:b/>
              </w:rPr>
            </w:pPr>
            <w:r w:rsidRPr="00974240">
              <w:rPr>
                <w:b/>
              </w:rPr>
              <w:t>Article(s) Synopsis:</w:t>
            </w:r>
          </w:p>
        </w:tc>
      </w:tr>
      <w:tr w:rsidR="00692E4D" w14:paraId="4AA46293" w14:textId="77777777" w:rsidTr="002E6FF2">
        <w:sdt>
          <w:sdtPr>
            <w:id w:val="-1273706365"/>
            <w:placeholder>
              <w:docPart w:val="CD5085E3943545F0974FA7B375EE1726"/>
            </w:placeholder>
          </w:sdtPr>
          <w:sdtEndPr/>
          <w:sdtContent>
            <w:tc>
              <w:tcPr>
                <w:tcW w:w="8640" w:type="dxa"/>
              </w:tcPr>
              <w:p w14:paraId="5C9ECB73" w14:textId="77777777" w:rsidR="00C14EB9" w:rsidRPr="00C14EB9" w:rsidRDefault="00513137" w:rsidP="00513137">
                <w:pPr>
                  <w:pStyle w:val="ListParagraph"/>
                  <w:numPr>
                    <w:ilvl w:val="0"/>
                    <w:numId w:val="10"/>
                  </w:numPr>
                  <w:rPr>
                    <w:b/>
                  </w:rPr>
                </w:pPr>
                <w:r>
                  <w:t>This systematic review was done to determine if conservative surgery of primary solid/</w:t>
                </w:r>
                <w:proofErr w:type="spellStart"/>
                <w:r>
                  <w:t>multicystic</w:t>
                </w:r>
                <w:proofErr w:type="spellEnd"/>
                <w:r>
                  <w:t xml:space="preserve"> ameloblastoma is </w:t>
                </w:r>
                <w:proofErr w:type="spellStart"/>
                <w:r>
                  <w:t>capabale</w:t>
                </w:r>
                <w:proofErr w:type="spellEnd"/>
                <w:r>
                  <w:t xml:space="preserve"> of decreasing recurrence rate as effectively as radical surgery. 7 studies were looked at with meta-analysis. Radical surgery is the classic treatment to reduce recurrence because conservative surgery, such as curettage followed by adjunctive therapy, </w:t>
                </w:r>
                <w:r w:rsidR="00C14EB9">
                  <w:t xml:space="preserve">is associated with increased recurrence rate. </w:t>
                </w:r>
                <w:r>
                  <w:t xml:space="preserve"> The study concluded that conservative surgery doesn’t reduce recurrence rate as efficiently as radical surgery for primary SMA.  </w:t>
                </w:r>
              </w:p>
              <w:p w14:paraId="7635892C" w14:textId="77777777" w:rsidR="00C14EB9" w:rsidRDefault="00C14EB9" w:rsidP="00C14EB9">
                <w:pPr>
                  <w:pStyle w:val="ListParagraph"/>
                  <w:numPr>
                    <w:ilvl w:val="0"/>
                    <w:numId w:val="10"/>
                  </w:numPr>
                  <w:rPr>
                    <w:b/>
                  </w:rPr>
                </w:pPr>
                <w:r>
                  <w:rPr>
                    <w:b/>
                  </w:rPr>
                  <w:t xml:space="preserve">The purpose of this article was to compare clinical and radiological features of juvenile ossifying fibroma (JOF), trabecular JOF, and </w:t>
                </w:r>
                <w:proofErr w:type="spellStart"/>
                <w:r>
                  <w:rPr>
                    <w:b/>
                  </w:rPr>
                  <w:t>psammomatoid</w:t>
                </w:r>
                <w:proofErr w:type="spellEnd"/>
                <w:r>
                  <w:rPr>
                    <w:b/>
                  </w:rPr>
                  <w:t xml:space="preserve"> JOF. The study included 185 studies in their quantitative synthesis, which were found through database searching and other sources. It was found that enucleation and curettage were associated with a high recurrence rate while enucleation with either curettage or peripheral osteotomy had lower recurrence in comparison. Complete resection resulted in only one notable case of recurrence. Overall with a </w:t>
                </w:r>
                <w:proofErr w:type="gramStart"/>
                <w:r>
                  <w:rPr>
                    <w:b/>
                  </w:rPr>
                  <w:t>1-2 year</w:t>
                </w:r>
                <w:proofErr w:type="gramEnd"/>
                <w:r>
                  <w:rPr>
                    <w:b/>
                  </w:rPr>
                  <w:t xml:space="preserve"> period of observation, around 20% of lesions recurred. The study states the treatment of choice should be enucleation followed by peripheral osteotomy/curettage to avoid disfigurement. The authors noted that many cases they analyzed had a short follow-up period, which could lead to an underestimation in the recurrence of JOF cases. Further studies were indicated. </w:t>
                </w:r>
              </w:p>
              <w:p w14:paraId="334EF413" w14:textId="77777777" w:rsidR="007E7606" w:rsidRDefault="004E58CE" w:rsidP="00C14EB9">
                <w:pPr>
                  <w:pStyle w:val="ListParagraph"/>
                  <w:numPr>
                    <w:ilvl w:val="0"/>
                    <w:numId w:val="10"/>
                  </w:numPr>
                  <w:rPr>
                    <w:b/>
                  </w:rPr>
                </w:pPr>
                <w:r>
                  <w:rPr>
                    <w:b/>
                  </w:rPr>
                  <w:t xml:space="preserve">This case report discusses a </w:t>
                </w:r>
                <w:proofErr w:type="gramStart"/>
                <w:r>
                  <w:rPr>
                    <w:b/>
                  </w:rPr>
                  <w:t>35 year old</w:t>
                </w:r>
                <w:proofErr w:type="gramEnd"/>
                <w:r>
                  <w:rPr>
                    <w:b/>
                  </w:rPr>
                  <w:t xml:space="preserve"> female patient who presented with a lump behind her mandibular anterior right side. The lump clinically appeared as exophytic, pinkish with a strawberry-like appearance. The lump was removed by excisional biopsy under local anesthetic; 9 months later the patient was recalled for monitoring and no recurrence was noted. Diagnosis was decided to be peripheral ossifying fibroma. The article states treatment of choice is total surgical excision of </w:t>
                </w:r>
                <w:r>
                  <w:rPr>
                    <w:b/>
                  </w:rPr>
                  <w:lastRenderedPageBreak/>
                  <w:t xml:space="preserve">the mass with meticulous root </w:t>
                </w:r>
                <w:proofErr w:type="spellStart"/>
                <w:r>
                  <w:rPr>
                    <w:b/>
                  </w:rPr>
                  <w:t>planing</w:t>
                </w:r>
                <w:proofErr w:type="spellEnd"/>
                <w:r>
                  <w:rPr>
                    <w:b/>
                  </w:rPr>
                  <w:t xml:space="preserve"> and curettage to the area to prevent recurrence. Regular follow-up is required for the lesion as recurrence rate has been noted to be 8-20%.</w:t>
                </w:r>
              </w:p>
              <w:p w14:paraId="2414BD06" w14:textId="6AFE4ABF" w:rsidR="00692E4D" w:rsidRPr="00C14EB9" w:rsidRDefault="007E7606" w:rsidP="00C14EB9">
                <w:pPr>
                  <w:pStyle w:val="ListParagraph"/>
                  <w:numPr>
                    <w:ilvl w:val="0"/>
                    <w:numId w:val="10"/>
                  </w:numPr>
                  <w:rPr>
                    <w:b/>
                  </w:rPr>
                </w:pPr>
                <w:r>
                  <w:rPr>
                    <w:b/>
                  </w:rPr>
                  <w:t>This article aimed to determine the clinical and radiologic features of ossifying fibroma patients</w:t>
                </w:r>
                <w:r w:rsidR="001A0ED7">
                  <w:rPr>
                    <w:b/>
                  </w:rPr>
                  <w:t>. The author’s also reviewed management methods and recurrence patterns due to high recurrence rates. The article included 61 cases with the patient pool being mostly female and younger than 40 years old.</w:t>
                </w:r>
                <w:r w:rsidR="00AA5490">
                  <w:rPr>
                    <w:b/>
                  </w:rPr>
                  <w:t xml:space="preserve"> The most </w:t>
                </w:r>
                <w:r w:rsidR="0005592E">
                  <w:rPr>
                    <w:b/>
                  </w:rPr>
                  <w:t xml:space="preserve">common method listed for </w:t>
                </w:r>
                <w:proofErr w:type="spellStart"/>
                <w:r w:rsidR="0005592E">
                  <w:rPr>
                    <w:b/>
                  </w:rPr>
                  <w:t>mangain</w:t>
                </w:r>
                <w:proofErr w:type="spellEnd"/>
                <w:r w:rsidR="0005592E">
                  <w:rPr>
                    <w:b/>
                  </w:rPr>
                  <w:t xml:space="preserve"> ossifying fibroma was surgical excision. Small well-defined lesions </w:t>
                </w:r>
                <w:r w:rsidR="00B80180">
                  <w:rPr>
                    <w:b/>
                  </w:rPr>
                  <w:t>were excised by enucleation and curettage while incisional biopsy was performed for ill-defined lesions. To decide on the surgical approach many things should be considered, including size, location, age, and accessibility</w:t>
                </w:r>
                <w:r w:rsidR="009A06F9">
                  <w:rPr>
                    <w:b/>
                  </w:rPr>
                  <w:t>. In conclusion, surgical curettage is an acceptable management protocol with a low rate of recurrence. Resection should be reserved for aggressive and recurrent lesions. Conservative curettage for small, well-defined lesions and enucleation for large well-defined lesions.</w:t>
                </w:r>
              </w:p>
            </w:tc>
          </w:sdtContent>
        </w:sdt>
      </w:tr>
      <w:tr w:rsidR="00692E4D" w14:paraId="73FD66B1" w14:textId="77777777" w:rsidTr="002E6FF2">
        <w:tc>
          <w:tcPr>
            <w:tcW w:w="8640" w:type="dxa"/>
          </w:tcPr>
          <w:p w14:paraId="1F66819D"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3A872034" w14:textId="77777777" w:rsidR="00692E4D" w:rsidRDefault="00692E4D" w:rsidP="00692E4D">
            <w:pPr>
              <w:ind w:left="0" w:firstLine="0"/>
            </w:pPr>
            <w:r>
              <w:t xml:space="preserve">See   </w:t>
            </w:r>
            <w:hyperlink r:id="rId12" w:history="1">
              <w:r w:rsidRPr="00505FEF">
                <w:rPr>
                  <w:rStyle w:val="Hyperlink"/>
                </w:rPr>
                <w:t>http://www.cebm.net/index.aspx?o=1025</w:t>
              </w:r>
            </w:hyperlink>
          </w:p>
          <w:p w14:paraId="6CEB3F42" w14:textId="0595563C" w:rsidR="004816C3" w:rsidRPr="009A3ACA" w:rsidRDefault="00AD6CB3" w:rsidP="004816C3">
            <w:pPr>
              <w:ind w:left="0" w:firstLine="0"/>
            </w:pPr>
            <w:sdt>
              <w:sdtPr>
                <w:rPr>
                  <w:b/>
                </w:rPr>
                <w:id w:val="1778597194"/>
                <w14:checkbox>
                  <w14:checked w14:val="0"/>
                  <w14:checkedState w14:val="2612" w14:font="MS Gothic"/>
                  <w14:uncheckedState w14:val="2610" w14:font="MS Gothic"/>
                </w14:checkbox>
              </w:sdtPr>
              <w:sdtEndPr/>
              <w:sdtContent>
                <w:r w:rsidR="007E7606">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17E6B50D" w14:textId="77777777" w:rsidR="004816C3" w:rsidRPr="009A3ACA" w:rsidRDefault="00AD6CB3"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08BC60C2" w14:textId="605F8BBE" w:rsidR="004816C3" w:rsidRPr="009A3ACA" w:rsidRDefault="00AD6CB3" w:rsidP="004816C3">
            <w:pPr>
              <w:ind w:left="0" w:firstLine="0"/>
            </w:pPr>
            <w:sdt>
              <w:sdtPr>
                <w:rPr>
                  <w:b/>
                </w:rPr>
                <w:id w:val="-1690136599"/>
                <w14:checkbox>
                  <w14:checked w14:val="1"/>
                  <w14:checkedState w14:val="2612" w14:font="MS Gothic"/>
                  <w14:uncheckedState w14:val="2610" w14:font="MS Gothic"/>
                </w14:checkbox>
              </w:sdtPr>
              <w:sdtEndPr/>
              <w:sdtContent>
                <w:r w:rsidR="007E7606">
                  <w:rPr>
                    <w:rFonts w:ascii="MS Gothic" w:eastAsia="MS Gothic" w:hAnsi="MS Gothic" w:hint="eastAsia"/>
                    <w:b/>
                  </w:rPr>
                  <w:t>☒</w:t>
                </w:r>
              </w:sdtContent>
            </w:sdt>
            <w:r w:rsidR="004816C3">
              <w:rPr>
                <w:b/>
              </w:rPr>
              <w:t xml:space="preserve"> 2a</w:t>
            </w:r>
            <w:r w:rsidR="004816C3">
              <w:t xml:space="preserve"> – Systematic Review of Cohort Studies</w:t>
            </w:r>
          </w:p>
          <w:p w14:paraId="3DD8AC52" w14:textId="77777777" w:rsidR="004816C3" w:rsidRPr="00E2331B" w:rsidRDefault="00AD6CB3"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3C57A852" w14:textId="77777777" w:rsidR="004816C3" w:rsidRPr="00E2331B" w:rsidRDefault="00AD6CB3"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09E12629" w14:textId="77777777" w:rsidR="004816C3" w:rsidRPr="00E2331B" w:rsidRDefault="00AD6CB3"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1D81BA9A" w14:textId="77777777" w:rsidR="004816C3" w:rsidRPr="00944D52" w:rsidRDefault="00AD6CB3"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14E07945" w14:textId="4EF09917" w:rsidR="004816C3" w:rsidRPr="00944D52" w:rsidRDefault="00AD6CB3" w:rsidP="004816C3">
            <w:pPr>
              <w:ind w:left="0" w:firstLine="0"/>
            </w:pPr>
            <w:sdt>
              <w:sdtPr>
                <w:rPr>
                  <w:b/>
                </w:rPr>
                <w:id w:val="90821527"/>
                <w14:checkbox>
                  <w14:checked w14:val="1"/>
                  <w14:checkedState w14:val="2612" w14:font="MS Gothic"/>
                  <w14:uncheckedState w14:val="2610" w14:font="MS Gothic"/>
                </w14:checkbox>
              </w:sdtPr>
              <w:sdtEndPr/>
              <w:sdtContent>
                <w:r w:rsidR="005952C7">
                  <w:rPr>
                    <w:rFonts w:ascii="MS Gothic" w:eastAsia="MS Gothic" w:hAnsi="MS Gothic" w:hint="eastAsia"/>
                    <w:b/>
                  </w:rPr>
                  <w:t>☒</w:t>
                </w:r>
              </w:sdtContent>
            </w:sdt>
            <w:r w:rsidR="004816C3">
              <w:rPr>
                <w:b/>
              </w:rPr>
              <w:t xml:space="preserve"> 5</w:t>
            </w:r>
            <w:r w:rsidR="004816C3">
              <w:t xml:space="preserve"> – Case Series, Case Reports</w:t>
            </w:r>
          </w:p>
          <w:p w14:paraId="0298FEF2" w14:textId="77777777" w:rsidR="004816C3" w:rsidRDefault="00AD6CB3"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42794A34" w14:textId="77777777" w:rsidR="004816C3" w:rsidRDefault="00AD6CB3"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422080E3" w14:textId="77777777" w:rsidR="00692E4D" w:rsidRPr="004816C3" w:rsidRDefault="00AD6CB3"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1A7B2902" w14:textId="77777777" w:rsidTr="002E6FF2">
        <w:tc>
          <w:tcPr>
            <w:tcW w:w="8640" w:type="dxa"/>
          </w:tcPr>
          <w:p w14:paraId="5B599986" w14:textId="77777777" w:rsidR="00692E4D" w:rsidRPr="00974240" w:rsidRDefault="00692E4D" w:rsidP="00692E4D">
            <w:pPr>
              <w:ind w:left="0" w:firstLine="0"/>
              <w:rPr>
                <w:b/>
              </w:rPr>
            </w:pPr>
            <w:r w:rsidRPr="00974240">
              <w:rPr>
                <w:b/>
              </w:rPr>
              <w:t>Strength of Recommendation Taxonomy (SORT) For Guidelines and Systematic Reviews</w:t>
            </w:r>
          </w:p>
          <w:p w14:paraId="17638206" w14:textId="77777777" w:rsidR="00692E4D" w:rsidRDefault="00692E4D" w:rsidP="00692E4D">
            <w:pPr>
              <w:ind w:left="0" w:firstLine="0"/>
              <w:rPr>
                <w:b/>
              </w:rPr>
            </w:pPr>
            <w:r>
              <w:t xml:space="preserve">See article </w:t>
            </w:r>
            <w:r w:rsidRPr="00355808">
              <w:rPr>
                <w:b/>
              </w:rPr>
              <w:t>J Evid Base Dent Pract 2007;147-150</w:t>
            </w:r>
          </w:p>
          <w:p w14:paraId="5F7FD993" w14:textId="77777777" w:rsidR="00692E4D" w:rsidRDefault="00AD6CB3"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46CABB7C" w14:textId="21C862F0" w:rsidR="00692E4D" w:rsidRDefault="00AD6CB3"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5952C7">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6A877124" w14:textId="77777777" w:rsidR="00692E4D" w:rsidRDefault="00AD6CB3"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90C5DE6" w14:textId="77777777" w:rsidR="00692E4D" w:rsidRDefault="00692E4D" w:rsidP="00692E4D">
            <w:pPr>
              <w:ind w:left="0" w:firstLine="0"/>
              <w:rPr>
                <w:b/>
              </w:rPr>
            </w:pPr>
          </w:p>
        </w:tc>
      </w:tr>
      <w:tr w:rsidR="00692E4D" w14:paraId="2CF67FDB" w14:textId="77777777" w:rsidTr="002E6FF2">
        <w:tc>
          <w:tcPr>
            <w:tcW w:w="8640" w:type="dxa"/>
          </w:tcPr>
          <w:p w14:paraId="01E0ED26"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4A17A21D" w14:textId="77777777" w:rsidTr="002E6FF2">
        <w:sdt>
          <w:sdtPr>
            <w:rPr>
              <w:b/>
            </w:rPr>
            <w:id w:val="-1330988089"/>
          </w:sdtPr>
          <w:sdtEndPr/>
          <w:sdtContent>
            <w:tc>
              <w:tcPr>
                <w:tcW w:w="8640" w:type="dxa"/>
              </w:tcPr>
              <w:p w14:paraId="0793BF1E" w14:textId="3EA2E431" w:rsidR="002972EE" w:rsidRDefault="0025786B" w:rsidP="002972EE">
                <w:pPr>
                  <w:ind w:left="0" w:firstLine="0"/>
                </w:pPr>
                <w:proofErr w:type="spellStart"/>
                <w:r>
                  <w:rPr>
                    <w:b/>
                  </w:rPr>
                  <w:t>Exsional</w:t>
                </w:r>
                <w:proofErr w:type="spellEnd"/>
                <w:r>
                  <w:rPr>
                    <w:b/>
                  </w:rPr>
                  <w:t xml:space="preserve"> biopsy with adjunctive therapy provides the best outcome to reduce recurrence. </w:t>
                </w:r>
                <w:proofErr w:type="spellStart"/>
                <w:r>
                  <w:rPr>
                    <w:b/>
                  </w:rPr>
                  <w:t>Incionsal</w:t>
                </w:r>
                <w:proofErr w:type="spellEnd"/>
                <w:r>
                  <w:rPr>
                    <w:b/>
                  </w:rPr>
                  <w:t xml:space="preserve"> biopsy is less debilitating to the patient overall, however. More studies need to be </w:t>
                </w:r>
                <w:r>
                  <w:rPr>
                    <w:b/>
                  </w:rPr>
                  <w:lastRenderedPageBreak/>
                  <w:t xml:space="preserve">done on how different surgical procedures effect the recurrence of peripheral ossifying fibroma. </w:t>
                </w:r>
              </w:p>
            </w:tc>
          </w:sdtContent>
        </w:sdt>
      </w:tr>
    </w:tbl>
    <w:p w14:paraId="07B2FF91" w14:textId="77777777" w:rsidR="004112F5" w:rsidRDefault="004112F5" w:rsidP="00692E4D">
      <w:pPr>
        <w:pStyle w:val="ColorfulList-Accent11"/>
        <w:ind w:left="0" w:firstLine="0"/>
        <w:rPr>
          <w:b/>
        </w:rPr>
      </w:pPr>
    </w:p>
    <w:p w14:paraId="790306A9" w14:textId="77777777" w:rsidR="003B2868" w:rsidRDefault="003B2868" w:rsidP="00692E4D">
      <w:pPr>
        <w:pStyle w:val="ColorfulList-Accent11"/>
        <w:ind w:left="0" w:firstLine="0"/>
        <w:rPr>
          <w:b/>
        </w:rPr>
      </w:pPr>
    </w:p>
    <w:p w14:paraId="042368F3" w14:textId="77777777" w:rsidR="003B2868" w:rsidRPr="006A2AEF" w:rsidRDefault="003B2868" w:rsidP="00692E4D">
      <w:pPr>
        <w:pStyle w:val="ColorfulList-Accent11"/>
        <w:ind w:left="0" w:firstLine="0"/>
        <w:rPr>
          <w:b/>
        </w:rPr>
      </w:pPr>
    </w:p>
    <w:p w14:paraId="5D7DE6F3" w14:textId="77777777" w:rsidR="00746A56" w:rsidRDefault="004112F5" w:rsidP="00692E4D">
      <w:pPr>
        <w:ind w:left="0" w:firstLine="0"/>
        <w:rPr>
          <w:b/>
        </w:rPr>
      </w:pPr>
      <w:r>
        <w:tab/>
      </w:r>
      <w:r>
        <w:tab/>
      </w:r>
    </w:p>
    <w:p w14:paraId="4211ECB7" w14:textId="77777777" w:rsidR="003B2868" w:rsidRDefault="003B2868" w:rsidP="00692E4D">
      <w:pPr>
        <w:ind w:left="0" w:firstLine="0"/>
        <w:rPr>
          <w:b/>
        </w:rPr>
      </w:pPr>
    </w:p>
    <w:p w14:paraId="44B30CA9" w14:textId="77777777" w:rsidR="006A2AEF" w:rsidRDefault="006A2AEF" w:rsidP="00692E4D">
      <w:pPr>
        <w:pStyle w:val="ColorfulList-Accent11"/>
        <w:ind w:left="0" w:firstLine="0"/>
      </w:pPr>
    </w:p>
    <w:p w14:paraId="23F9839E" w14:textId="77777777" w:rsidR="003B2868" w:rsidRPr="00746A56" w:rsidRDefault="003B2868" w:rsidP="00692E4D">
      <w:pPr>
        <w:pStyle w:val="ColorfulList-Accent11"/>
        <w:ind w:left="0" w:firstLine="0"/>
      </w:pPr>
    </w:p>
    <w:p w14:paraId="363AFE2B" w14:textId="77777777" w:rsidR="004112F5" w:rsidRDefault="004112F5" w:rsidP="00692E4D">
      <w:pPr>
        <w:ind w:left="0" w:firstLine="0"/>
      </w:pPr>
    </w:p>
    <w:p w14:paraId="10359330" w14:textId="77777777" w:rsidR="004112F5" w:rsidRPr="00355808" w:rsidRDefault="004112F5" w:rsidP="00692E4D">
      <w:pPr>
        <w:ind w:left="0" w:firstLine="0"/>
      </w:pPr>
      <w:r>
        <w:t xml:space="preserve">    </w:t>
      </w:r>
    </w:p>
    <w:p w14:paraId="725C4A90" w14:textId="77777777" w:rsidR="004112F5" w:rsidRDefault="004112F5" w:rsidP="00692E4D">
      <w:pPr>
        <w:ind w:left="0" w:firstLine="0"/>
      </w:pPr>
    </w:p>
    <w:sectPr w:rsidR="004112F5" w:rsidSect="004112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F7961" w14:textId="77777777" w:rsidR="00AD6CB3" w:rsidRDefault="00AD6CB3" w:rsidP="00692E4D">
      <w:pPr>
        <w:spacing w:after="0" w:line="240" w:lineRule="auto"/>
      </w:pPr>
      <w:r>
        <w:separator/>
      </w:r>
    </w:p>
  </w:endnote>
  <w:endnote w:type="continuationSeparator" w:id="0">
    <w:p w14:paraId="43D33BE4" w14:textId="77777777" w:rsidR="00AD6CB3" w:rsidRDefault="00AD6CB3"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6E6A"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43BC" w14:textId="77777777" w:rsidR="00AD6CB3" w:rsidRDefault="00AD6CB3" w:rsidP="00692E4D">
      <w:pPr>
        <w:spacing w:after="0" w:line="240" w:lineRule="auto"/>
      </w:pPr>
      <w:r>
        <w:separator/>
      </w:r>
    </w:p>
  </w:footnote>
  <w:footnote w:type="continuationSeparator" w:id="0">
    <w:p w14:paraId="2619A397" w14:textId="77777777" w:rsidR="00AD6CB3" w:rsidRDefault="00AD6CB3"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CCCBF" w14:textId="77777777" w:rsidR="00692E4D" w:rsidRPr="00292BEF" w:rsidRDefault="00692E4D" w:rsidP="00692E4D">
    <w:pPr>
      <w:pStyle w:val="Header"/>
      <w:jc w:val="right"/>
      <w:rPr>
        <w:sz w:val="28"/>
      </w:rPr>
    </w:pPr>
    <w:r w:rsidRPr="00292BEF">
      <w:rPr>
        <w:sz w:val="28"/>
      </w:rPr>
      <w:t>MUSoD Rounds</w:t>
    </w:r>
  </w:p>
  <w:p w14:paraId="40478C9C"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13EA129E"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BB0833"/>
    <w:multiLevelType w:val="hybridMultilevel"/>
    <w:tmpl w:val="95EC0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E83562"/>
    <w:multiLevelType w:val="hybridMultilevel"/>
    <w:tmpl w:val="10FE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3"/>
  </w:num>
  <w:num w:numId="4">
    <w:abstractNumId w:val="0"/>
  </w:num>
  <w:num w:numId="5">
    <w:abstractNumId w:val="5"/>
  </w:num>
  <w:num w:numId="6">
    <w:abstractNumId w:val="6"/>
  </w:num>
  <w:num w:numId="7">
    <w:abstractNumId w:val="9"/>
  </w:num>
  <w:num w:numId="8">
    <w:abstractNumId w:val="7"/>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592E"/>
    <w:rsid w:val="000573BB"/>
    <w:rsid w:val="000F44E3"/>
    <w:rsid w:val="00192604"/>
    <w:rsid w:val="001A0ED7"/>
    <w:rsid w:val="001C073A"/>
    <w:rsid w:val="0025786B"/>
    <w:rsid w:val="00263C6C"/>
    <w:rsid w:val="002967BF"/>
    <w:rsid w:val="002972EE"/>
    <w:rsid w:val="002E6FF2"/>
    <w:rsid w:val="003B2868"/>
    <w:rsid w:val="004112F5"/>
    <w:rsid w:val="00465BDA"/>
    <w:rsid w:val="004815BB"/>
    <w:rsid w:val="004816C3"/>
    <w:rsid w:val="004B1110"/>
    <w:rsid w:val="004E58CE"/>
    <w:rsid w:val="00513137"/>
    <w:rsid w:val="005952C7"/>
    <w:rsid w:val="005F06DC"/>
    <w:rsid w:val="00657CF8"/>
    <w:rsid w:val="00672CAF"/>
    <w:rsid w:val="00692E4D"/>
    <w:rsid w:val="006A2AEF"/>
    <w:rsid w:val="006A5E4B"/>
    <w:rsid w:val="007278F8"/>
    <w:rsid w:val="00746A56"/>
    <w:rsid w:val="007E7606"/>
    <w:rsid w:val="0084217E"/>
    <w:rsid w:val="00876619"/>
    <w:rsid w:val="008A3451"/>
    <w:rsid w:val="009355F0"/>
    <w:rsid w:val="009A06F9"/>
    <w:rsid w:val="009D0489"/>
    <w:rsid w:val="00A228DA"/>
    <w:rsid w:val="00A83E49"/>
    <w:rsid w:val="00AA5490"/>
    <w:rsid w:val="00AD6CB3"/>
    <w:rsid w:val="00B71C75"/>
    <w:rsid w:val="00B80180"/>
    <w:rsid w:val="00BE4849"/>
    <w:rsid w:val="00C14EB9"/>
    <w:rsid w:val="00D37DB8"/>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D1A301"/>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bm.net/index.aspx?o=1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ijom.2019.06.0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0C0893"/>
    <w:rsid w:val="0028328F"/>
    <w:rsid w:val="002D0D1F"/>
    <w:rsid w:val="007173A8"/>
    <w:rsid w:val="007F52CA"/>
    <w:rsid w:val="009A643C"/>
    <w:rsid w:val="00AD3006"/>
    <w:rsid w:val="00DC549A"/>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Brady, Alexis</cp:lastModifiedBy>
  <cp:revision>13</cp:revision>
  <dcterms:created xsi:type="dcterms:W3CDTF">2014-10-15T17:34:00Z</dcterms:created>
  <dcterms:modified xsi:type="dcterms:W3CDTF">2020-09-28T21:27:00Z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