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9354"/>
      </w:tblGrid>
      <w:tr w:rsidR="00292BEF" w14:paraId="007CD6A4" w14:textId="77777777" w:rsidTr="00292BEF">
        <w:tc>
          <w:tcPr>
            <w:tcW w:w="9576" w:type="dxa"/>
          </w:tcPr>
          <w:p w14:paraId="580CDCBB" w14:textId="77777777" w:rsidR="00292BEF" w:rsidRPr="00CA07DB" w:rsidRDefault="003407DB" w:rsidP="009F7390">
            <w:pPr>
              <w:rPr>
                <w:b/>
              </w:rPr>
            </w:pPr>
            <w:r>
              <w:rPr>
                <w:b/>
              </w:rPr>
              <w:t xml:space="preserve">Student </w:t>
            </w:r>
            <w:r w:rsidR="009F7390">
              <w:rPr>
                <w:b/>
              </w:rPr>
              <w:t>Name</w:t>
            </w:r>
            <w:r w:rsidR="00292BEF" w:rsidRPr="00CA07DB">
              <w:rPr>
                <w:b/>
              </w:rPr>
              <w:t>:</w:t>
            </w:r>
          </w:p>
        </w:tc>
      </w:tr>
      <w:tr w:rsidR="00292BEF" w14:paraId="36DDB37C" w14:textId="77777777" w:rsidTr="00292BEF">
        <w:sdt>
          <w:sdtPr>
            <w:id w:val="-1249565243"/>
            <w:lock w:val="sdtLocked"/>
            <w:placeholder>
              <w:docPart w:val="22475566987D41748C19AD2573CEB696"/>
            </w:placeholder>
          </w:sdtPr>
          <w:sdtContent>
            <w:tc>
              <w:tcPr>
                <w:tcW w:w="9576" w:type="dxa"/>
              </w:tcPr>
              <w:p w14:paraId="504309D9" w14:textId="41205D3B" w:rsidR="00292BEF" w:rsidRDefault="000875E5" w:rsidP="009F7390">
                <w:r>
                  <w:t>Tia Rinzel</w:t>
                </w:r>
              </w:p>
            </w:tc>
          </w:sdtContent>
        </w:sdt>
      </w:tr>
      <w:tr w:rsidR="00292BEF" w14:paraId="6AC51E10" w14:textId="77777777" w:rsidTr="00292BEF">
        <w:tc>
          <w:tcPr>
            <w:tcW w:w="9576" w:type="dxa"/>
          </w:tcPr>
          <w:p w14:paraId="723B5F54" w14:textId="77777777" w:rsidR="00292BEF" w:rsidRPr="00CA07DB" w:rsidRDefault="000613E7" w:rsidP="003407DB">
            <w:pPr>
              <w:tabs>
                <w:tab w:val="left" w:pos="7530"/>
              </w:tabs>
              <w:rPr>
                <w:b/>
              </w:rPr>
            </w:pPr>
            <w:r>
              <w:rPr>
                <w:b/>
              </w:rPr>
              <w:t xml:space="preserve">Case abstract </w:t>
            </w:r>
            <w:r w:rsidRPr="000613E7">
              <w:t>(</w:t>
            </w:r>
            <w:r>
              <w:t>Provide a brief synopsis of this patient</w:t>
            </w:r>
            <w:r w:rsidRPr="000613E7">
              <w:t>)</w:t>
            </w:r>
            <w:r w:rsidR="00292BEF" w:rsidRPr="00CA07DB">
              <w:rPr>
                <w:b/>
              </w:rPr>
              <w:t>:</w:t>
            </w:r>
            <w:r w:rsidR="003407DB">
              <w:rPr>
                <w:b/>
              </w:rPr>
              <w:tab/>
            </w:r>
          </w:p>
        </w:tc>
      </w:tr>
      <w:tr w:rsidR="00292BEF" w14:paraId="72D173F2" w14:textId="77777777" w:rsidTr="00292BEF">
        <w:sdt>
          <w:sdtPr>
            <w:id w:val="-343781582"/>
            <w:placeholder>
              <w:docPart w:val="6364ACB08F9B49D6A0153E36933DAD65"/>
            </w:placeholder>
          </w:sdtPr>
          <w:sdtContent>
            <w:tc>
              <w:tcPr>
                <w:tcW w:w="9576" w:type="dxa"/>
              </w:tcPr>
              <w:p w14:paraId="271F3217" w14:textId="02236037" w:rsidR="00292BEF" w:rsidRDefault="000875E5" w:rsidP="00292BEF">
                <w:r>
                  <w:t xml:space="preserve">Patient is a 14 </w:t>
                </w:r>
                <w:proofErr w:type="spellStart"/>
                <w:r>
                  <w:t>yr</w:t>
                </w:r>
                <w:proofErr w:type="spellEnd"/>
                <w:r>
                  <w:t>/o female. Her behavior presents as a challenge in the operatory, with frequent disruption, foul language and attention deficiency. In October 2019 she present</w:t>
                </w:r>
                <w:r w:rsidR="00AB7067">
                  <w:t>ed</w:t>
                </w:r>
                <w:r>
                  <w:t xml:space="preserve"> in the pediatric department with an avulsed #9</w:t>
                </w:r>
                <w:r w:rsidR="00AB7067">
                  <w:t xml:space="preserve"> </w:t>
                </w:r>
                <w:r>
                  <w:t xml:space="preserve">and #10 due to getting in a fight with cousin. She had previously been to the Emergency Room where they replanted and splinted teeth. </w:t>
                </w:r>
                <w:r w:rsidR="00AB7067">
                  <w:t xml:space="preserve">Splint fell out and new splint </w:t>
                </w:r>
                <w:r w:rsidR="003433B1">
                  <w:t xml:space="preserve">was </w:t>
                </w:r>
                <w:r w:rsidR="00AB7067">
                  <w:t xml:space="preserve">made from stainless steel was placed on facial of #7-12. After 2 weeks of wearing the splint it was removed. The first week in </w:t>
                </w:r>
                <w:proofErr w:type="gramStart"/>
                <w:r w:rsidR="00AB7067">
                  <w:t>November,</w:t>
                </w:r>
                <w:proofErr w:type="gramEnd"/>
                <w:r w:rsidR="00AB7067">
                  <w:t xml:space="preserve"> 2019 she presented in Endo department for initiation of RCT on #9, #10. Accessed #9 and cleaned/shaped and placed calcium hydroxide. Same was done for #10 in December 2019. In February 2020 completion of RCT on #9. In September 2020, </w:t>
                </w:r>
                <w:r w:rsidR="007C22DD">
                  <w:t>t</w:t>
                </w:r>
                <w:r w:rsidR="00AB7067">
                  <w:t>here was 20% root resoprtion shown</w:t>
                </w:r>
                <w:r w:rsidR="007C22DD">
                  <w:t xml:space="preserve"> on</w:t>
                </w:r>
                <w:r w:rsidR="00AB7067">
                  <w:t xml:space="preserve"> # 10 and both teeth sho</w:t>
                </w:r>
                <w:r w:rsidR="007C22DD">
                  <w:t>wed</w:t>
                </w:r>
                <w:r w:rsidR="00AB7067">
                  <w:t xml:space="preserve"> Class I mobility</w:t>
                </w:r>
                <w:r w:rsidR="007C22DD">
                  <w:t>, however completion of RCT #10 was done.</w:t>
                </w:r>
              </w:p>
            </w:tc>
          </w:sdtContent>
        </w:sdt>
      </w:tr>
      <w:tr w:rsidR="00292BEF" w14:paraId="5D9ADB69" w14:textId="77777777" w:rsidTr="00292BEF">
        <w:tc>
          <w:tcPr>
            <w:tcW w:w="9576" w:type="dxa"/>
          </w:tcPr>
          <w:p w14:paraId="6859F1B7" w14:textId="77777777" w:rsidR="00292BEF" w:rsidRPr="00CA07DB" w:rsidRDefault="000613E7" w:rsidP="000613E7">
            <w:pPr>
              <w:rPr>
                <w:b/>
              </w:rPr>
            </w:pPr>
            <w:r>
              <w:rPr>
                <w:b/>
              </w:rPr>
              <w:t>axiUm Chart:</w:t>
            </w:r>
          </w:p>
        </w:tc>
      </w:tr>
      <w:tr w:rsidR="00292BEF" w14:paraId="6C4AAE72" w14:textId="77777777" w:rsidTr="00292BEF">
        <w:sdt>
          <w:sdtPr>
            <w:id w:val="1692803440"/>
            <w:placeholder>
              <w:docPart w:val="308E2D041CFF40CA948231B226B1C7B7"/>
            </w:placeholder>
          </w:sdtPr>
          <w:sdtContent>
            <w:tc>
              <w:tcPr>
                <w:tcW w:w="9576" w:type="dxa"/>
              </w:tcPr>
              <w:p w14:paraId="18E0347F" w14:textId="6CE06BA7" w:rsidR="00292BEF" w:rsidRDefault="00F12C8A" w:rsidP="00292BEF">
                <w:r>
                  <w:t>P680650</w:t>
                </w:r>
              </w:p>
            </w:tc>
          </w:sdtContent>
        </w:sdt>
      </w:tr>
      <w:tr w:rsidR="00292BEF" w14:paraId="65DBAE7E" w14:textId="77777777" w:rsidTr="00292BEF">
        <w:tc>
          <w:tcPr>
            <w:tcW w:w="9576" w:type="dxa"/>
          </w:tcPr>
          <w:p w14:paraId="0813421B" w14:textId="77777777" w:rsidR="00292BEF" w:rsidRPr="00CA07DB" w:rsidRDefault="000613E7" w:rsidP="000613E7">
            <w:pPr>
              <w:rPr>
                <w:b/>
              </w:rPr>
            </w:pPr>
            <w:r>
              <w:rPr>
                <w:b/>
              </w:rPr>
              <w:t>Date of Rounds presentation</w:t>
            </w:r>
            <w:r w:rsidR="00292BEF" w:rsidRPr="00CA07DB">
              <w:rPr>
                <w:b/>
              </w:rPr>
              <w:t>:</w:t>
            </w:r>
          </w:p>
        </w:tc>
      </w:tr>
      <w:tr w:rsidR="00292BEF" w14:paraId="29FF5BF0" w14:textId="77777777" w:rsidTr="00292BEF">
        <w:sdt>
          <w:sdtPr>
            <w:id w:val="-185608296"/>
            <w:placeholder>
              <w:docPart w:val="FB43125EC9AC42B1814ABC6713C0BE1D"/>
            </w:placeholder>
          </w:sdtPr>
          <w:sdtContent>
            <w:tc>
              <w:tcPr>
                <w:tcW w:w="9576" w:type="dxa"/>
              </w:tcPr>
              <w:p w14:paraId="37C209D1" w14:textId="55BCAE8E" w:rsidR="00292BEF" w:rsidRDefault="00F12C8A" w:rsidP="00292BEF">
                <w:r>
                  <w:t>Oct 7</w:t>
                </w:r>
                <w:r w:rsidRPr="00F12C8A">
                  <w:rPr>
                    <w:vertAlign w:val="superscript"/>
                  </w:rPr>
                  <w:t>th</w:t>
                </w:r>
                <w:r>
                  <w:rPr>
                    <w:vertAlign w:val="superscript"/>
                  </w:rPr>
                  <w:t xml:space="preserve">, </w:t>
                </w:r>
                <w:r>
                  <w:t>2020</w:t>
                </w:r>
              </w:p>
            </w:tc>
          </w:sdtContent>
        </w:sdt>
      </w:tr>
      <w:tr w:rsidR="00461BA4" w14:paraId="1B69CD2A" w14:textId="77777777" w:rsidTr="00292BEF">
        <w:tc>
          <w:tcPr>
            <w:tcW w:w="9576" w:type="dxa"/>
          </w:tcPr>
          <w:p w14:paraId="4476C4D4" w14:textId="77777777" w:rsidR="00461BA4" w:rsidRPr="00CA07DB" w:rsidRDefault="00461BA4" w:rsidP="00461BA4">
            <w:pPr>
              <w:rPr>
                <w:b/>
              </w:rPr>
            </w:pPr>
            <w:r>
              <w:rPr>
                <w:b/>
              </w:rPr>
              <w:t>D3 Student</w:t>
            </w:r>
            <w:r w:rsidRPr="00CA07DB">
              <w:rPr>
                <w:b/>
              </w:rPr>
              <w:t>:</w:t>
            </w:r>
          </w:p>
        </w:tc>
      </w:tr>
      <w:tr w:rsidR="00461BA4" w14:paraId="58145A22" w14:textId="77777777" w:rsidTr="00292BEF">
        <w:sdt>
          <w:sdtPr>
            <w:id w:val="-231927736"/>
            <w:placeholder>
              <w:docPart w:val="CDAC52E8A3F844F49A753E13384FE49F"/>
            </w:placeholder>
          </w:sdtPr>
          <w:sdtContent>
            <w:tc>
              <w:tcPr>
                <w:tcW w:w="9576" w:type="dxa"/>
              </w:tcPr>
              <w:p w14:paraId="44F0770F" w14:textId="3510B5E4" w:rsidR="00461BA4" w:rsidRDefault="00F12C8A" w:rsidP="000613E7">
                <w:r>
                  <w:t>Matthew Mueller</w:t>
                </w:r>
              </w:p>
            </w:tc>
          </w:sdtContent>
        </w:sdt>
      </w:tr>
      <w:tr w:rsidR="00461BA4" w14:paraId="6EAFA072" w14:textId="77777777" w:rsidTr="00292BEF">
        <w:tc>
          <w:tcPr>
            <w:tcW w:w="9576" w:type="dxa"/>
          </w:tcPr>
          <w:p w14:paraId="1FD2A278" w14:textId="77777777" w:rsidR="00461BA4" w:rsidRPr="00CA07DB" w:rsidRDefault="00461BA4" w:rsidP="00461BA4">
            <w:pPr>
              <w:rPr>
                <w:b/>
              </w:rPr>
            </w:pPr>
            <w:r>
              <w:rPr>
                <w:b/>
              </w:rPr>
              <w:t>D2 Student</w:t>
            </w:r>
            <w:r w:rsidRPr="00CA07DB">
              <w:rPr>
                <w:b/>
              </w:rPr>
              <w:t>:</w:t>
            </w:r>
          </w:p>
        </w:tc>
      </w:tr>
      <w:tr w:rsidR="00461BA4" w14:paraId="5A18840B" w14:textId="77777777" w:rsidTr="00292BEF">
        <w:sdt>
          <w:sdtPr>
            <w:id w:val="361094260"/>
            <w:placeholder>
              <w:docPart w:val="B87316386630423194D30ACC9CAFC6E0"/>
            </w:placeholder>
          </w:sdtPr>
          <w:sdtContent>
            <w:tc>
              <w:tcPr>
                <w:tcW w:w="9576" w:type="dxa"/>
              </w:tcPr>
              <w:p w14:paraId="62AB20DC" w14:textId="72707563" w:rsidR="00461BA4" w:rsidRDefault="00F12C8A" w:rsidP="000613E7">
                <w:r>
                  <w:t>Chloe Philip</w:t>
                </w:r>
              </w:p>
            </w:tc>
          </w:sdtContent>
        </w:sdt>
      </w:tr>
      <w:tr w:rsidR="00461BA4" w14:paraId="699CC34D" w14:textId="77777777" w:rsidTr="00292BEF">
        <w:tc>
          <w:tcPr>
            <w:tcW w:w="9576" w:type="dxa"/>
          </w:tcPr>
          <w:p w14:paraId="798E77F4" w14:textId="77777777" w:rsidR="00461BA4" w:rsidRPr="00CA07DB" w:rsidRDefault="00461BA4" w:rsidP="00461BA4">
            <w:pPr>
              <w:rPr>
                <w:b/>
              </w:rPr>
            </w:pPr>
            <w:r>
              <w:rPr>
                <w:b/>
              </w:rPr>
              <w:t>D1 Student</w:t>
            </w:r>
            <w:r w:rsidRPr="00CA07DB">
              <w:rPr>
                <w:b/>
              </w:rPr>
              <w:t>:</w:t>
            </w:r>
          </w:p>
        </w:tc>
      </w:tr>
      <w:tr w:rsidR="00461BA4" w14:paraId="373EC9CE" w14:textId="77777777" w:rsidTr="00292BEF">
        <w:sdt>
          <w:sdtPr>
            <w:id w:val="228666527"/>
            <w:placeholder>
              <w:docPart w:val="455BD6FBEB97409BBFA3F02898429B16"/>
            </w:placeholder>
          </w:sdtPr>
          <w:sdtContent>
            <w:tc>
              <w:tcPr>
                <w:tcW w:w="9576" w:type="dxa"/>
              </w:tcPr>
              <w:p w14:paraId="3DFD3DF6" w14:textId="3A62F1C3" w:rsidR="00461BA4" w:rsidRDefault="00F12C8A" w:rsidP="000613E7">
                <w:r>
                  <w:t>Aman Goyal</w:t>
                </w:r>
              </w:p>
            </w:tc>
          </w:sdtContent>
        </w:sdt>
      </w:tr>
      <w:tr w:rsidR="00461BA4" w14:paraId="26070A2E" w14:textId="77777777" w:rsidTr="00292BEF">
        <w:tc>
          <w:tcPr>
            <w:tcW w:w="9576" w:type="dxa"/>
          </w:tcPr>
          <w:p w14:paraId="7ED0A997" w14:textId="77777777" w:rsidR="00461BA4" w:rsidRPr="00CA07DB" w:rsidRDefault="00461BA4" w:rsidP="00461BA4">
            <w:pPr>
              <w:rPr>
                <w:b/>
              </w:rPr>
            </w:pPr>
            <w:r>
              <w:rPr>
                <w:b/>
              </w:rPr>
              <w:t>Medical History</w:t>
            </w:r>
            <w:r w:rsidRPr="00CA07DB">
              <w:rPr>
                <w:b/>
              </w:rPr>
              <w:t>:</w:t>
            </w:r>
          </w:p>
        </w:tc>
      </w:tr>
      <w:tr w:rsidR="00461BA4" w14:paraId="6228E161" w14:textId="77777777" w:rsidTr="00292BEF">
        <w:sdt>
          <w:sdtPr>
            <w:id w:val="-2007048687"/>
            <w:placeholder>
              <w:docPart w:val="BBEF8A6641B645CBA7FC332AA25DF2D5"/>
            </w:placeholder>
          </w:sdtPr>
          <w:sdtContent>
            <w:tc>
              <w:tcPr>
                <w:tcW w:w="9576" w:type="dxa"/>
              </w:tcPr>
              <w:p w14:paraId="771E5828" w14:textId="66357F4C" w:rsidR="00461BA4" w:rsidRDefault="00F12C8A" w:rsidP="000613E7">
                <w:r>
                  <w:t xml:space="preserve">According to mother, patient is not on any medications or allergies. Patient has behavioral issues. She lives at Milwaukee Behavioral Center. </w:t>
                </w:r>
              </w:p>
            </w:tc>
          </w:sdtContent>
        </w:sdt>
      </w:tr>
      <w:tr w:rsidR="00461BA4" w14:paraId="240CEF63" w14:textId="77777777" w:rsidTr="00292BEF">
        <w:tc>
          <w:tcPr>
            <w:tcW w:w="9576" w:type="dxa"/>
          </w:tcPr>
          <w:p w14:paraId="555B20FA" w14:textId="77777777" w:rsidR="00461BA4" w:rsidRPr="00CA07DB" w:rsidRDefault="00461BA4" w:rsidP="00461BA4">
            <w:pPr>
              <w:rPr>
                <w:b/>
              </w:rPr>
            </w:pPr>
            <w:r>
              <w:rPr>
                <w:b/>
              </w:rPr>
              <w:t>Dental History</w:t>
            </w:r>
            <w:r w:rsidRPr="00CA07DB">
              <w:rPr>
                <w:b/>
              </w:rPr>
              <w:t>:</w:t>
            </w:r>
          </w:p>
        </w:tc>
      </w:tr>
      <w:tr w:rsidR="00461BA4" w14:paraId="3A143E6D" w14:textId="77777777" w:rsidTr="00292BEF">
        <w:sdt>
          <w:sdtPr>
            <w:id w:val="1740362607"/>
            <w:placeholder>
              <w:docPart w:val="E386C053302C4741AEB83E99C2ABB7F6"/>
            </w:placeholder>
          </w:sdtPr>
          <w:sdtContent>
            <w:tc>
              <w:tcPr>
                <w:tcW w:w="9576" w:type="dxa"/>
              </w:tcPr>
              <w:p w14:paraId="1F487744" w14:textId="3CC1FDD8" w:rsidR="00461BA4" w:rsidRDefault="00F12C8A" w:rsidP="000613E7">
                <w:r>
                  <w:t xml:space="preserve">Presented to in </w:t>
                </w:r>
                <w:r w:rsidR="002E180D">
                  <w:t xml:space="preserve">me in pediatrics in </w:t>
                </w:r>
                <w:r>
                  <w:t>September 2019 for POE</w:t>
                </w:r>
                <w:r w:rsidR="0090521A">
                  <w:t xml:space="preserve"> and </w:t>
                </w:r>
                <w:r>
                  <w:t>prophy.</w:t>
                </w:r>
                <w:r w:rsidR="002E180D">
                  <w:t xml:space="preserve"> </w:t>
                </w:r>
                <w:proofErr w:type="spellStart"/>
                <w:r w:rsidR="002E180D">
                  <w:t>Incipiant</w:t>
                </w:r>
                <w:proofErr w:type="spellEnd"/>
                <w:r w:rsidR="002E180D">
                  <w:t xml:space="preserve"> caries </w:t>
                </w:r>
                <w:r w:rsidR="0016739B">
                  <w:t>present</w:t>
                </w:r>
                <w:r w:rsidR="0016739B" w:rsidRPr="0016739B">
                  <w:t xml:space="preserve"> on D #2, L #3, M/D #4</w:t>
                </w:r>
                <w:proofErr w:type="gramStart"/>
                <w:r w:rsidR="0016739B" w:rsidRPr="0016739B">
                  <w:t>, ,L</w:t>
                </w:r>
                <w:proofErr w:type="gramEnd"/>
                <w:r w:rsidR="0016739B" w:rsidRPr="0016739B">
                  <w:t xml:space="preserve"> #14, L #15, B #18 , and B #19</w:t>
                </w:r>
                <w:r w:rsidR="002E180D">
                  <w:t xml:space="preserve"> Patient had a chip on incisal #8 and wanted it fixed. Patient had from previous visits sealants planned on 1</w:t>
                </w:r>
                <w:r w:rsidR="002E180D" w:rsidRPr="002E180D">
                  <w:rPr>
                    <w:vertAlign w:val="superscript"/>
                  </w:rPr>
                  <w:t>st</w:t>
                </w:r>
                <w:r w:rsidR="002E180D">
                  <w:t xml:space="preserve"> and 2</w:t>
                </w:r>
                <w:r w:rsidR="002E180D" w:rsidRPr="002E180D">
                  <w:rPr>
                    <w:vertAlign w:val="superscript"/>
                  </w:rPr>
                  <w:t>nd</w:t>
                </w:r>
                <w:r w:rsidR="002E180D">
                  <w:t xml:space="preserve"> molars in each quadrant. She </w:t>
                </w:r>
                <w:r w:rsidR="0090521A">
                  <w:t xml:space="preserve">also </w:t>
                </w:r>
                <w:r w:rsidR="002E180D">
                  <w:t>had buccal pit restoration</w:t>
                </w:r>
                <w:r w:rsidR="0090521A">
                  <w:t>s</w:t>
                </w:r>
                <w:r w:rsidR="002E180D">
                  <w:t xml:space="preserve"> on #18 and #31</w:t>
                </w:r>
                <w:r w:rsidR="0016739B">
                  <w:t>.</w:t>
                </w:r>
              </w:p>
            </w:tc>
          </w:sdtContent>
        </w:sdt>
      </w:tr>
      <w:tr w:rsidR="00461BA4" w14:paraId="14AA7A67" w14:textId="77777777" w:rsidTr="00292BEF">
        <w:tc>
          <w:tcPr>
            <w:tcW w:w="9576" w:type="dxa"/>
          </w:tcPr>
          <w:p w14:paraId="35ABA374" w14:textId="77777777" w:rsidR="00461BA4" w:rsidRPr="00CA07DB" w:rsidRDefault="00461BA4" w:rsidP="00461BA4">
            <w:pPr>
              <w:rPr>
                <w:b/>
              </w:rPr>
            </w:pPr>
            <w:r>
              <w:rPr>
                <w:b/>
              </w:rPr>
              <w:t>Radiographic Findings</w:t>
            </w:r>
            <w:r w:rsidRPr="00CA07DB">
              <w:rPr>
                <w:b/>
              </w:rPr>
              <w:t>:</w:t>
            </w:r>
          </w:p>
        </w:tc>
      </w:tr>
      <w:tr w:rsidR="00461BA4" w14:paraId="3C0C1620" w14:textId="77777777" w:rsidTr="00292BEF">
        <w:sdt>
          <w:sdtPr>
            <w:id w:val="2021429094"/>
            <w:placeholder>
              <w:docPart w:val="BC077B0687214DFB9DC8D38B886AC716"/>
            </w:placeholder>
          </w:sdtPr>
          <w:sdtContent>
            <w:tc>
              <w:tcPr>
                <w:tcW w:w="9576" w:type="dxa"/>
              </w:tcPr>
              <w:p w14:paraId="265F211C" w14:textId="2AE59713" w:rsidR="004B09D6" w:rsidRPr="004B09D6" w:rsidRDefault="004B09D6" w:rsidP="004B09D6">
                <w:r>
                  <w:t>-</w:t>
                </w:r>
                <w:r w:rsidRPr="004B09D6">
                  <w:t>10 percent root resorption on #9</w:t>
                </w:r>
              </w:p>
              <w:p w14:paraId="2A85F23C" w14:textId="44E171A5" w:rsidR="004B09D6" w:rsidRPr="004B09D6" w:rsidRDefault="004B09D6" w:rsidP="004B09D6">
                <w:r>
                  <w:t>-</w:t>
                </w:r>
                <w:r w:rsidRPr="004B09D6">
                  <w:t xml:space="preserve">20 percent root resorption on #10 </w:t>
                </w:r>
              </w:p>
              <w:p w14:paraId="6FAAB113" w14:textId="77777777" w:rsidR="004B09D6" w:rsidRPr="004B09D6" w:rsidRDefault="004B09D6" w:rsidP="004B09D6"/>
              <w:p w14:paraId="6B266C0D" w14:textId="02581879" w:rsidR="00461BA4" w:rsidRDefault="004B09D6" w:rsidP="004B09D6">
                <w:r w:rsidRPr="004B09D6">
                  <w:t xml:space="preserve"> Detected as of Sept 2020</w:t>
                </w:r>
              </w:p>
            </w:tc>
          </w:sdtContent>
        </w:sdt>
      </w:tr>
      <w:tr w:rsidR="00461BA4" w14:paraId="08D27426" w14:textId="77777777" w:rsidTr="00292BEF">
        <w:tc>
          <w:tcPr>
            <w:tcW w:w="9576" w:type="dxa"/>
          </w:tcPr>
          <w:p w14:paraId="36B99694" w14:textId="77777777" w:rsidR="00461BA4" w:rsidRPr="00CA07DB" w:rsidRDefault="00461BA4" w:rsidP="00461BA4">
            <w:pPr>
              <w:rPr>
                <w:b/>
              </w:rPr>
            </w:pPr>
            <w:r>
              <w:rPr>
                <w:b/>
              </w:rPr>
              <w:t>Clinical Findings</w:t>
            </w:r>
            <w:r w:rsidRPr="00CA07DB">
              <w:rPr>
                <w:b/>
              </w:rPr>
              <w:t>:</w:t>
            </w:r>
          </w:p>
        </w:tc>
      </w:tr>
      <w:tr w:rsidR="00461BA4" w14:paraId="0751820D" w14:textId="77777777" w:rsidTr="00292BEF">
        <w:sdt>
          <w:sdtPr>
            <w:id w:val="1264575220"/>
            <w:placeholder>
              <w:docPart w:val="45D011F44D144D15840B52430D1F87D3"/>
            </w:placeholder>
          </w:sdtPr>
          <w:sdtContent>
            <w:tc>
              <w:tcPr>
                <w:tcW w:w="9576" w:type="dxa"/>
              </w:tcPr>
              <w:p w14:paraId="169C77C5" w14:textId="77777777" w:rsidR="004B09D6" w:rsidRPr="004B09D6" w:rsidRDefault="004B09D6" w:rsidP="004B09D6">
                <w:r w:rsidRPr="004B09D6">
                  <w:t>Oct 2019:</w:t>
                </w:r>
              </w:p>
              <w:p w14:paraId="0BAB89ED" w14:textId="77777777" w:rsidR="004B09D6" w:rsidRPr="004B09D6" w:rsidRDefault="004B09D6" w:rsidP="004B09D6"/>
              <w:p w14:paraId="4ED6F5E7" w14:textId="377E39FF" w:rsidR="004B09D6" w:rsidRPr="004B09D6" w:rsidRDefault="004B09D6" w:rsidP="004B09D6">
                <w:r>
                  <w:rPr>
                    <w:noProof/>
                    <w:snapToGrid/>
                  </w:rPr>
                  <w:lastRenderedPageBreak/>
                  <w:drawing>
                    <wp:inline distT="0" distB="0" distL="0" distR="0" wp14:anchorId="0083AA35" wp14:editId="4B4E7F6B">
                      <wp:extent cx="4203407" cy="1136627"/>
                      <wp:effectExtent l="0" t="0" r="6985" b="6985"/>
                      <wp:docPr id="6" name="Picture 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126627E-157A-4645-9CBF-6E349A43638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Picture 5">
                                <a:extLst>
                                  <a:ext uri="{FF2B5EF4-FFF2-40B4-BE49-F238E27FC236}">
                                    <a16:creationId xmlns:a16="http://schemas.microsoft.com/office/drawing/2014/main" id="{7126627E-157A-4645-9CBF-6E349A43638F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38488" cy="114611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27A49096" w14:textId="77777777" w:rsidR="004B09D6" w:rsidRPr="004B09D6" w:rsidRDefault="004B09D6" w:rsidP="004B09D6"/>
              <w:p w14:paraId="536CC7F1" w14:textId="77777777" w:rsidR="004B09D6" w:rsidRPr="004B09D6" w:rsidRDefault="004B09D6" w:rsidP="004B09D6">
                <w:r w:rsidRPr="004B09D6">
                  <w:t>Sept 2020:</w:t>
                </w:r>
              </w:p>
              <w:p w14:paraId="0F3F5A4C" w14:textId="77777777" w:rsidR="004B09D6" w:rsidRPr="004B09D6" w:rsidRDefault="004B09D6" w:rsidP="004B09D6">
                <w:r w:rsidRPr="004B09D6">
                  <w:t>Grade 1 mobility on #9, #10</w:t>
                </w:r>
              </w:p>
              <w:p w14:paraId="0CBE9B1E" w14:textId="1BC13549" w:rsidR="00461BA4" w:rsidRDefault="004B09D6" w:rsidP="004B09D6">
                <w:r w:rsidRPr="004B09D6">
                  <w:t>No swelling or pain on percussion</w:t>
                </w:r>
                <w:r>
                  <w:t xml:space="preserve"> </w:t>
                </w:r>
              </w:p>
            </w:tc>
          </w:sdtContent>
        </w:sdt>
      </w:tr>
      <w:tr w:rsidR="00461BA4" w14:paraId="0870BA45" w14:textId="77777777" w:rsidTr="00292BEF">
        <w:tc>
          <w:tcPr>
            <w:tcW w:w="9576" w:type="dxa"/>
          </w:tcPr>
          <w:p w14:paraId="5CF6F062" w14:textId="77777777" w:rsidR="00461BA4" w:rsidRPr="00CA07DB" w:rsidRDefault="00461BA4" w:rsidP="00461BA4">
            <w:pPr>
              <w:rPr>
                <w:b/>
              </w:rPr>
            </w:pPr>
            <w:r>
              <w:rPr>
                <w:b/>
              </w:rPr>
              <w:lastRenderedPageBreak/>
              <w:t>Periodontal Findings</w:t>
            </w:r>
            <w:r w:rsidRPr="00CA07DB">
              <w:rPr>
                <w:b/>
              </w:rPr>
              <w:t>:</w:t>
            </w:r>
          </w:p>
        </w:tc>
      </w:tr>
      <w:tr w:rsidR="00461BA4" w14:paraId="7C942064" w14:textId="77777777" w:rsidTr="00292BEF">
        <w:sdt>
          <w:sdtPr>
            <w:id w:val="-1262520093"/>
            <w:placeholder>
              <w:docPart w:val="DD408E38C4D043A6BDBB1D8824BCCA9C"/>
            </w:placeholder>
          </w:sdtPr>
          <w:sdtContent>
            <w:tc>
              <w:tcPr>
                <w:tcW w:w="9576" w:type="dxa"/>
              </w:tcPr>
              <w:p w14:paraId="67A6944C" w14:textId="35F9576D" w:rsidR="00461BA4" w:rsidRDefault="00987EB1" w:rsidP="000613E7">
                <w:r>
                  <w:t>Pocket depths around #10 were 3,1,3 for facial and 3, 1, 2 for lingual</w:t>
                </w:r>
              </w:p>
            </w:tc>
          </w:sdtContent>
        </w:sdt>
      </w:tr>
      <w:tr w:rsidR="00461BA4" w14:paraId="26816C16" w14:textId="77777777" w:rsidTr="00292BEF">
        <w:tc>
          <w:tcPr>
            <w:tcW w:w="9576" w:type="dxa"/>
          </w:tcPr>
          <w:p w14:paraId="59AB9509" w14:textId="77777777" w:rsidR="00461BA4" w:rsidRPr="00CA07DB" w:rsidRDefault="00461BA4" w:rsidP="00461BA4">
            <w:pPr>
              <w:rPr>
                <w:b/>
              </w:rPr>
            </w:pPr>
            <w:r>
              <w:rPr>
                <w:b/>
              </w:rPr>
              <w:t>Periodontal Diagnosis</w:t>
            </w:r>
            <w:r w:rsidRPr="00CA07DB">
              <w:rPr>
                <w:b/>
              </w:rPr>
              <w:t>:</w:t>
            </w:r>
          </w:p>
        </w:tc>
      </w:tr>
      <w:tr w:rsidR="00461BA4" w14:paraId="31609FDF" w14:textId="77777777" w:rsidTr="00292BEF">
        <w:sdt>
          <w:sdtPr>
            <w:id w:val="912503755"/>
            <w:placeholder>
              <w:docPart w:val="61B0EE649DE44DB3AEB28796017691C9"/>
            </w:placeholder>
          </w:sdtPr>
          <w:sdtContent>
            <w:tc>
              <w:tcPr>
                <w:tcW w:w="9576" w:type="dxa"/>
              </w:tcPr>
              <w:p w14:paraId="2C7C4135" w14:textId="16011232" w:rsidR="004B09D6" w:rsidRPr="004B09D6" w:rsidRDefault="004B09D6" w:rsidP="004B09D6">
                <w:r w:rsidRPr="004B09D6">
                  <w:t>Diagnosis of teeth after pulpal sensibility testing</w:t>
                </w:r>
                <w:r>
                  <w:t>:</w:t>
                </w:r>
              </w:p>
              <w:p w14:paraId="4E1C5E75" w14:textId="6EF3BEFB" w:rsidR="00461BA4" w:rsidRDefault="004B09D6" w:rsidP="004B09D6">
                <w:r>
                  <w:t>-</w:t>
                </w:r>
                <w:r w:rsidRPr="004B09D6">
                  <w:t xml:space="preserve">pulpal necrosis with asymptomatic apical periodontitis </w:t>
                </w:r>
                <w:proofErr w:type="gramStart"/>
                <w:r w:rsidRPr="004B09D6">
                  <w:t>subsequent to</w:t>
                </w:r>
                <w:proofErr w:type="gramEnd"/>
                <w:r w:rsidRPr="004B09D6">
                  <w:t xml:space="preserve"> trauma.</w:t>
                </w:r>
              </w:p>
            </w:tc>
          </w:sdtContent>
        </w:sdt>
      </w:tr>
      <w:tr w:rsidR="00461BA4" w14:paraId="134E73A4" w14:textId="77777777" w:rsidTr="00292BEF">
        <w:tc>
          <w:tcPr>
            <w:tcW w:w="9576" w:type="dxa"/>
          </w:tcPr>
          <w:p w14:paraId="62E20108" w14:textId="77777777" w:rsidR="00461BA4" w:rsidRPr="00CA07DB" w:rsidRDefault="00461BA4" w:rsidP="00461BA4">
            <w:pPr>
              <w:rPr>
                <w:b/>
              </w:rPr>
            </w:pPr>
            <w:r>
              <w:rPr>
                <w:b/>
              </w:rPr>
              <w:t>Problem List</w:t>
            </w:r>
            <w:r w:rsidRPr="00CA07DB">
              <w:rPr>
                <w:b/>
              </w:rPr>
              <w:t>:</w:t>
            </w:r>
          </w:p>
        </w:tc>
      </w:tr>
      <w:tr w:rsidR="00461BA4" w14:paraId="5F473068" w14:textId="77777777" w:rsidTr="00292BEF">
        <w:sdt>
          <w:sdtPr>
            <w:id w:val="1422065780"/>
            <w:placeholder>
              <w:docPart w:val="44CE7AE2D01F4DF9B639F45FD2FEB2C1"/>
            </w:placeholder>
          </w:sdtPr>
          <w:sdtContent>
            <w:tc>
              <w:tcPr>
                <w:tcW w:w="9576" w:type="dxa"/>
              </w:tcPr>
              <w:p w14:paraId="43B704FD" w14:textId="26216B2B" w:rsidR="00461BA4" w:rsidRDefault="003433B1" w:rsidP="00461BA4">
                <w:pPr>
                  <w:rPr>
                    <w:b/>
                  </w:rPr>
                </w:pPr>
                <w:r>
                  <w:t xml:space="preserve">Root resorption, mobility, </w:t>
                </w:r>
                <w:r w:rsidR="006F2921">
                  <w:t>misalignment of teeth</w:t>
                </w:r>
              </w:p>
            </w:tc>
          </w:sdtContent>
        </w:sdt>
      </w:tr>
      <w:tr w:rsidR="00461BA4" w14:paraId="5A338956" w14:textId="77777777" w:rsidTr="00292BEF">
        <w:tc>
          <w:tcPr>
            <w:tcW w:w="9576" w:type="dxa"/>
          </w:tcPr>
          <w:p w14:paraId="4918DF18" w14:textId="77777777" w:rsidR="00461BA4" w:rsidRDefault="00461BA4" w:rsidP="00461BA4">
            <w:pPr>
              <w:rPr>
                <w:b/>
              </w:rPr>
            </w:pPr>
            <w:r>
              <w:rPr>
                <w:b/>
              </w:rPr>
              <w:t>Other:</w:t>
            </w:r>
          </w:p>
        </w:tc>
      </w:tr>
      <w:tr w:rsidR="00461BA4" w14:paraId="5F54A049" w14:textId="77777777" w:rsidTr="00292BEF">
        <w:sdt>
          <w:sdtPr>
            <w:id w:val="1771039130"/>
            <w:placeholder>
              <w:docPart w:val="AC99DACE8FFE419F9575E93B13563DA0"/>
            </w:placeholder>
            <w:showingPlcHdr/>
          </w:sdtPr>
          <w:sdtContent>
            <w:tc>
              <w:tcPr>
                <w:tcW w:w="9576" w:type="dxa"/>
              </w:tcPr>
              <w:p w14:paraId="06289E7C" w14:textId="77777777" w:rsidR="00461BA4" w:rsidRDefault="00461BA4" w:rsidP="00461BA4">
                <w:pPr>
                  <w:rPr>
                    <w:b/>
                  </w:rPr>
                </w:pPr>
                <w:r w:rsidRPr="00D938D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4C95F4EC" w14:textId="77777777" w:rsidR="00DF1FAB" w:rsidRPr="00292BEF" w:rsidRDefault="00DF1FAB" w:rsidP="00292BEF"/>
    <w:sectPr w:rsidR="00DF1FAB" w:rsidRPr="00292BEF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D38DA3" w14:textId="77777777" w:rsidR="00BE164E" w:rsidRDefault="00BE164E" w:rsidP="00292BEF">
      <w:r>
        <w:separator/>
      </w:r>
    </w:p>
  </w:endnote>
  <w:endnote w:type="continuationSeparator" w:id="0">
    <w:p w14:paraId="2581064A" w14:textId="77777777" w:rsidR="00BE164E" w:rsidRDefault="00BE164E" w:rsidP="00292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D70FE6" w14:textId="77777777" w:rsidR="00BE164E" w:rsidRDefault="00BE164E" w:rsidP="00292BEF">
      <w:r>
        <w:separator/>
      </w:r>
    </w:p>
  </w:footnote>
  <w:footnote w:type="continuationSeparator" w:id="0">
    <w:p w14:paraId="13960D8B" w14:textId="77777777" w:rsidR="00BE164E" w:rsidRDefault="00BE164E" w:rsidP="00292B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7C02A2" w14:textId="77777777" w:rsidR="00DA53CD" w:rsidRPr="00292BEF" w:rsidRDefault="00DA53CD" w:rsidP="00292BEF">
    <w:pPr>
      <w:pStyle w:val="Header"/>
      <w:jc w:val="right"/>
      <w:rPr>
        <w:sz w:val="28"/>
      </w:rPr>
    </w:pPr>
    <w:r w:rsidRPr="00292BEF">
      <w:rPr>
        <w:sz w:val="28"/>
      </w:rPr>
      <w:t>MUSoD Rounds</w:t>
    </w:r>
  </w:p>
  <w:p w14:paraId="157DC471" w14:textId="77777777" w:rsidR="00DA53CD" w:rsidRDefault="00DA53CD" w:rsidP="00292BEF">
    <w:pPr>
      <w:pStyle w:val="Header"/>
      <w:jc w:val="right"/>
      <w:rPr>
        <w:sz w:val="28"/>
      </w:rPr>
    </w:pPr>
    <w:r w:rsidRPr="00292BEF">
      <w:rPr>
        <w:sz w:val="28"/>
      </w:rPr>
      <w:t>D</w:t>
    </w:r>
    <w:r>
      <w:rPr>
        <w:sz w:val="28"/>
      </w:rPr>
      <w:t>4</w:t>
    </w:r>
    <w:r w:rsidRPr="00292BEF">
      <w:rPr>
        <w:sz w:val="28"/>
      </w:rPr>
      <w:t xml:space="preserve"> </w:t>
    </w:r>
    <w:r>
      <w:rPr>
        <w:sz w:val="28"/>
      </w:rPr>
      <w:t>Case Information</w:t>
    </w:r>
  </w:p>
  <w:p w14:paraId="14E5D063" w14:textId="77777777" w:rsidR="00DA53CD" w:rsidRDefault="00DA53CD" w:rsidP="00292BEF">
    <w:pPr>
      <w:pStyle w:val="Header"/>
      <w:jc w:val="right"/>
      <w:rPr>
        <w:sz w:val="28"/>
      </w:rPr>
    </w:pPr>
  </w:p>
  <w:p w14:paraId="4F781552" w14:textId="77777777" w:rsidR="00DA53CD" w:rsidRPr="00292BEF" w:rsidRDefault="00DA53CD" w:rsidP="00292BEF">
    <w:pPr>
      <w:pStyle w:val="Header"/>
      <w:jc w:val="right"/>
      <w:rPr>
        <w:sz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BEF"/>
    <w:rsid w:val="00036D78"/>
    <w:rsid w:val="000613E7"/>
    <w:rsid w:val="000875E5"/>
    <w:rsid w:val="000D2C42"/>
    <w:rsid w:val="0016739B"/>
    <w:rsid w:val="002223D1"/>
    <w:rsid w:val="00246C4B"/>
    <w:rsid w:val="00292BEF"/>
    <w:rsid w:val="002E180D"/>
    <w:rsid w:val="00306D6B"/>
    <w:rsid w:val="003407DB"/>
    <w:rsid w:val="003433B1"/>
    <w:rsid w:val="00461BA4"/>
    <w:rsid w:val="0049713F"/>
    <w:rsid w:val="004B09D6"/>
    <w:rsid w:val="005A5FDF"/>
    <w:rsid w:val="006F2921"/>
    <w:rsid w:val="007B6610"/>
    <w:rsid w:val="007C22DD"/>
    <w:rsid w:val="0090521A"/>
    <w:rsid w:val="00987EB1"/>
    <w:rsid w:val="009A073A"/>
    <w:rsid w:val="009F7390"/>
    <w:rsid w:val="00A2031D"/>
    <w:rsid w:val="00AB7067"/>
    <w:rsid w:val="00B50056"/>
    <w:rsid w:val="00BE164E"/>
    <w:rsid w:val="00C74428"/>
    <w:rsid w:val="00CA07DB"/>
    <w:rsid w:val="00DA53CD"/>
    <w:rsid w:val="00DF1FAB"/>
    <w:rsid w:val="00F12C8A"/>
    <w:rsid w:val="00F55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AF45A8"/>
  <w15:docId w15:val="{F16E2CD2-2B23-4113-A6D9-72FE12E6E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0" w:uiPriority="59"/>
    <w:lsdException w:name="Table Theme" w:semiHidden="1" w:unhideWhenUsed="1"/>
    <w:lsdException w:name="Placeholder Text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2223D1"/>
    <w:pPr>
      <w:widowControl w:val="0"/>
    </w:pPr>
    <w:rPr>
      <w:snapToGrid w:val="0"/>
      <w:sz w:val="24"/>
    </w:rPr>
  </w:style>
  <w:style w:type="paragraph" w:styleId="Heading1">
    <w:name w:val="heading 1"/>
    <w:basedOn w:val="Normal"/>
    <w:next w:val="Normal"/>
    <w:link w:val="Heading1Char"/>
    <w:qFormat/>
    <w:locked/>
    <w:rsid w:val="002223D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2223D1"/>
    <w:rPr>
      <w:rFonts w:ascii="Cambria" w:hAnsi="Cambria"/>
      <w:b/>
      <w:bCs/>
      <w:snapToGrid w:val="0"/>
      <w:kern w:val="32"/>
      <w:sz w:val="32"/>
      <w:szCs w:val="32"/>
    </w:rPr>
  </w:style>
  <w:style w:type="paragraph" w:styleId="NoSpacing">
    <w:name w:val="No Spacing"/>
    <w:uiPriority w:val="1"/>
    <w:qFormat/>
    <w:locked/>
    <w:rsid w:val="002223D1"/>
    <w:pPr>
      <w:widowControl w:val="0"/>
    </w:pPr>
    <w:rPr>
      <w:snapToGrid w:val="0"/>
      <w:sz w:val="24"/>
    </w:rPr>
  </w:style>
  <w:style w:type="paragraph" w:styleId="Header">
    <w:name w:val="header"/>
    <w:basedOn w:val="Normal"/>
    <w:link w:val="HeaderChar"/>
    <w:uiPriority w:val="99"/>
    <w:unhideWhenUsed/>
    <w:locked/>
    <w:rsid w:val="00292B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2BEF"/>
    <w:rPr>
      <w:snapToGrid w:val="0"/>
      <w:sz w:val="24"/>
    </w:rPr>
  </w:style>
  <w:style w:type="paragraph" w:styleId="Footer">
    <w:name w:val="footer"/>
    <w:basedOn w:val="Normal"/>
    <w:link w:val="FooterChar"/>
    <w:uiPriority w:val="99"/>
    <w:unhideWhenUsed/>
    <w:locked/>
    <w:rsid w:val="00292B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2BEF"/>
    <w:rPr>
      <w:snapToGrid w:val="0"/>
      <w:sz w:val="24"/>
    </w:rPr>
  </w:style>
  <w:style w:type="table" w:styleId="TableGrid">
    <w:name w:val="Table Grid"/>
    <w:basedOn w:val="TableNormal"/>
    <w:uiPriority w:val="59"/>
    <w:locked/>
    <w:rsid w:val="00292B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246C4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246C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C4B"/>
    <w:rPr>
      <w:rFonts w:ascii="Tahoma" w:hAnsi="Tahoma" w:cs="Tahoma"/>
      <w:snapToGrid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2475566987D41748C19AD2573CEB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993737-2B00-4949-9A17-3CECB12C256F}"/>
      </w:docPartPr>
      <w:docPartBody>
        <w:p w:rsidR="00080ED1" w:rsidRDefault="00DC2AB8" w:rsidP="00DC2AB8">
          <w:pPr>
            <w:pStyle w:val="22475566987D41748C19AD2573CEB6962"/>
          </w:pPr>
          <w:r w:rsidRPr="00D938D9">
            <w:rPr>
              <w:rStyle w:val="PlaceholderText"/>
            </w:rPr>
            <w:t>Click here to enter text.</w:t>
          </w:r>
        </w:p>
      </w:docPartBody>
    </w:docPart>
    <w:docPart>
      <w:docPartPr>
        <w:name w:val="6364ACB08F9B49D6A0153E36933DAD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0BCC2F-9124-4F8D-A161-E664D1804DBF}"/>
      </w:docPartPr>
      <w:docPartBody>
        <w:p w:rsidR="00080ED1" w:rsidRDefault="00DC2AB8" w:rsidP="00DC2AB8">
          <w:pPr>
            <w:pStyle w:val="6364ACB08F9B49D6A0153E36933DAD652"/>
          </w:pPr>
          <w:r w:rsidRPr="00D938D9">
            <w:rPr>
              <w:rStyle w:val="PlaceholderText"/>
            </w:rPr>
            <w:t>Click here to enter text.</w:t>
          </w:r>
        </w:p>
      </w:docPartBody>
    </w:docPart>
    <w:docPart>
      <w:docPartPr>
        <w:name w:val="308E2D041CFF40CA948231B226B1C7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FD4866-976B-4605-B4A8-94C3D4EBFEC4}"/>
      </w:docPartPr>
      <w:docPartBody>
        <w:p w:rsidR="00080ED1" w:rsidRDefault="00DC2AB8" w:rsidP="00DC2AB8">
          <w:pPr>
            <w:pStyle w:val="308E2D041CFF40CA948231B226B1C7B72"/>
          </w:pPr>
          <w:r w:rsidRPr="00D938D9">
            <w:rPr>
              <w:rStyle w:val="PlaceholderText"/>
            </w:rPr>
            <w:t>Click here to enter text.</w:t>
          </w:r>
        </w:p>
      </w:docPartBody>
    </w:docPart>
    <w:docPart>
      <w:docPartPr>
        <w:name w:val="FB43125EC9AC42B1814ABC6713C0BE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E13724-B011-474C-B0B1-CC7EDFEDA205}"/>
      </w:docPartPr>
      <w:docPartBody>
        <w:p w:rsidR="00080ED1" w:rsidRDefault="00DC2AB8" w:rsidP="00DC2AB8">
          <w:pPr>
            <w:pStyle w:val="FB43125EC9AC42B1814ABC6713C0BE1D2"/>
          </w:pPr>
          <w:r w:rsidRPr="00D938D9">
            <w:rPr>
              <w:rStyle w:val="PlaceholderText"/>
            </w:rPr>
            <w:t>Click here to enter text.</w:t>
          </w:r>
        </w:p>
      </w:docPartBody>
    </w:docPart>
    <w:docPart>
      <w:docPartPr>
        <w:name w:val="CDAC52E8A3F844F49A753E13384FE4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8161E-E142-47FB-86AF-159066FA0665}"/>
      </w:docPartPr>
      <w:docPartBody>
        <w:p w:rsidR="00B65317" w:rsidRDefault="00EF2F85" w:rsidP="00EF2F85">
          <w:pPr>
            <w:pStyle w:val="CDAC52E8A3F844F49A753E13384FE49F"/>
          </w:pPr>
          <w:r w:rsidRPr="00D938D9">
            <w:rPr>
              <w:rStyle w:val="PlaceholderText"/>
            </w:rPr>
            <w:t>Click here to enter text.</w:t>
          </w:r>
        </w:p>
      </w:docPartBody>
    </w:docPart>
    <w:docPart>
      <w:docPartPr>
        <w:name w:val="B87316386630423194D30ACC9CAFC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19A74D-45BF-4BE2-9652-B63CD20AC3E2}"/>
      </w:docPartPr>
      <w:docPartBody>
        <w:p w:rsidR="00B65317" w:rsidRDefault="00EF2F85" w:rsidP="00EF2F85">
          <w:pPr>
            <w:pStyle w:val="B87316386630423194D30ACC9CAFC6E0"/>
          </w:pPr>
          <w:r w:rsidRPr="00D938D9">
            <w:rPr>
              <w:rStyle w:val="PlaceholderText"/>
            </w:rPr>
            <w:t>Click here to enter text.</w:t>
          </w:r>
        </w:p>
      </w:docPartBody>
    </w:docPart>
    <w:docPart>
      <w:docPartPr>
        <w:name w:val="455BD6FBEB97409BBFA3F02898429B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70D5C6-3716-41A7-BF94-BB5B61191024}"/>
      </w:docPartPr>
      <w:docPartBody>
        <w:p w:rsidR="00B65317" w:rsidRDefault="00EF2F85" w:rsidP="00EF2F85">
          <w:pPr>
            <w:pStyle w:val="455BD6FBEB97409BBFA3F02898429B16"/>
          </w:pPr>
          <w:r w:rsidRPr="00D938D9">
            <w:rPr>
              <w:rStyle w:val="PlaceholderText"/>
            </w:rPr>
            <w:t>Click here to enter text.</w:t>
          </w:r>
        </w:p>
      </w:docPartBody>
    </w:docPart>
    <w:docPart>
      <w:docPartPr>
        <w:name w:val="BBEF8A6641B645CBA7FC332AA25DF2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C1C57A-8EC1-419D-9CC9-81DA35BDD5A0}"/>
      </w:docPartPr>
      <w:docPartBody>
        <w:p w:rsidR="00B65317" w:rsidRDefault="00EF2F85" w:rsidP="00EF2F85">
          <w:pPr>
            <w:pStyle w:val="BBEF8A6641B645CBA7FC332AA25DF2D5"/>
          </w:pPr>
          <w:r w:rsidRPr="00D938D9">
            <w:rPr>
              <w:rStyle w:val="PlaceholderText"/>
            </w:rPr>
            <w:t>Click here to enter text.</w:t>
          </w:r>
        </w:p>
      </w:docPartBody>
    </w:docPart>
    <w:docPart>
      <w:docPartPr>
        <w:name w:val="E386C053302C4741AEB83E99C2ABB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768193-9DAB-498E-91E5-65DE3F337CCF}"/>
      </w:docPartPr>
      <w:docPartBody>
        <w:p w:rsidR="00B65317" w:rsidRDefault="00EF2F85" w:rsidP="00EF2F85">
          <w:pPr>
            <w:pStyle w:val="E386C053302C4741AEB83E99C2ABB7F6"/>
          </w:pPr>
          <w:r w:rsidRPr="00D938D9">
            <w:rPr>
              <w:rStyle w:val="PlaceholderText"/>
            </w:rPr>
            <w:t>Click here to enter text.</w:t>
          </w:r>
        </w:p>
      </w:docPartBody>
    </w:docPart>
    <w:docPart>
      <w:docPartPr>
        <w:name w:val="BC077B0687214DFB9DC8D38B886AC7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3688A5-9F9D-4DAE-A76F-045D60FBA822}"/>
      </w:docPartPr>
      <w:docPartBody>
        <w:p w:rsidR="00B65317" w:rsidRDefault="00EF2F85" w:rsidP="00EF2F85">
          <w:pPr>
            <w:pStyle w:val="BC077B0687214DFB9DC8D38B886AC716"/>
          </w:pPr>
          <w:r w:rsidRPr="00D938D9">
            <w:rPr>
              <w:rStyle w:val="PlaceholderText"/>
            </w:rPr>
            <w:t>Click here to enter text.</w:t>
          </w:r>
        </w:p>
      </w:docPartBody>
    </w:docPart>
    <w:docPart>
      <w:docPartPr>
        <w:name w:val="45D011F44D144D15840B52430D1F87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2C1D3E-B85D-4096-B5DB-0661A1990D56}"/>
      </w:docPartPr>
      <w:docPartBody>
        <w:p w:rsidR="00B65317" w:rsidRDefault="00EF2F85" w:rsidP="00EF2F85">
          <w:pPr>
            <w:pStyle w:val="45D011F44D144D15840B52430D1F87D3"/>
          </w:pPr>
          <w:r w:rsidRPr="00D938D9">
            <w:rPr>
              <w:rStyle w:val="PlaceholderText"/>
            </w:rPr>
            <w:t>Click here to enter text.</w:t>
          </w:r>
        </w:p>
      </w:docPartBody>
    </w:docPart>
    <w:docPart>
      <w:docPartPr>
        <w:name w:val="DD408E38C4D043A6BDBB1D8824BCCA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6AA69-6972-4832-87AE-586CBF872C21}"/>
      </w:docPartPr>
      <w:docPartBody>
        <w:p w:rsidR="00B65317" w:rsidRDefault="00EF2F85" w:rsidP="00EF2F85">
          <w:pPr>
            <w:pStyle w:val="DD408E38C4D043A6BDBB1D8824BCCA9C"/>
          </w:pPr>
          <w:r w:rsidRPr="00D938D9">
            <w:rPr>
              <w:rStyle w:val="PlaceholderText"/>
            </w:rPr>
            <w:t>Click here to enter text.</w:t>
          </w:r>
        </w:p>
      </w:docPartBody>
    </w:docPart>
    <w:docPart>
      <w:docPartPr>
        <w:name w:val="61B0EE649DE44DB3AEB2879601769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EE2D2F-68C3-45D0-83E6-C084E985711E}"/>
      </w:docPartPr>
      <w:docPartBody>
        <w:p w:rsidR="00B65317" w:rsidRDefault="00EF2F85" w:rsidP="00EF2F85">
          <w:pPr>
            <w:pStyle w:val="61B0EE649DE44DB3AEB28796017691C9"/>
          </w:pPr>
          <w:r w:rsidRPr="00D938D9">
            <w:rPr>
              <w:rStyle w:val="PlaceholderText"/>
            </w:rPr>
            <w:t>Click here to enter text.</w:t>
          </w:r>
        </w:p>
      </w:docPartBody>
    </w:docPart>
    <w:docPart>
      <w:docPartPr>
        <w:name w:val="44CE7AE2D01F4DF9B639F45FD2FEB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A3729-1F8A-4A7F-853D-73523E646B52}"/>
      </w:docPartPr>
      <w:docPartBody>
        <w:p w:rsidR="00B65317" w:rsidRDefault="00EF2F85" w:rsidP="00EF2F85">
          <w:pPr>
            <w:pStyle w:val="44CE7AE2D01F4DF9B639F45FD2FEB2C1"/>
          </w:pPr>
          <w:r w:rsidRPr="00D938D9">
            <w:rPr>
              <w:rStyle w:val="PlaceholderText"/>
            </w:rPr>
            <w:t>Click here to enter text.</w:t>
          </w:r>
        </w:p>
      </w:docPartBody>
    </w:docPart>
    <w:docPart>
      <w:docPartPr>
        <w:name w:val="AC99DACE8FFE419F9575E93B13563D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F6B5D4-E430-4BEB-B66A-EB3A3A3FEA79}"/>
      </w:docPartPr>
      <w:docPartBody>
        <w:p w:rsidR="00B65317" w:rsidRDefault="00EF2F85" w:rsidP="00EF2F85">
          <w:pPr>
            <w:pStyle w:val="AC99DACE8FFE419F9575E93B13563DA0"/>
          </w:pPr>
          <w:r w:rsidRPr="00D938D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217F"/>
    <w:rsid w:val="00080ED1"/>
    <w:rsid w:val="00145A2F"/>
    <w:rsid w:val="002F217F"/>
    <w:rsid w:val="0047423F"/>
    <w:rsid w:val="005C0BFB"/>
    <w:rsid w:val="00641F8D"/>
    <w:rsid w:val="00843C52"/>
    <w:rsid w:val="008806B5"/>
    <w:rsid w:val="00AE3434"/>
    <w:rsid w:val="00B65317"/>
    <w:rsid w:val="00DC2AB8"/>
    <w:rsid w:val="00EF2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F2F85"/>
    <w:rPr>
      <w:color w:val="808080"/>
    </w:rPr>
  </w:style>
  <w:style w:type="paragraph" w:customStyle="1" w:styleId="22475566987D41748C19AD2573CEB696">
    <w:name w:val="22475566987D41748C19AD2573CEB696"/>
    <w:rsid w:val="002F217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6364ACB08F9B49D6A0153E36933DAD65">
    <w:name w:val="6364ACB08F9B49D6A0153E36933DAD65"/>
    <w:rsid w:val="002F217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308E2D041CFF40CA948231B226B1C7B7">
    <w:name w:val="308E2D041CFF40CA948231B226B1C7B7"/>
    <w:rsid w:val="002F217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FB43125EC9AC42B1814ABC6713C0BE1D">
    <w:name w:val="FB43125EC9AC42B1814ABC6713C0BE1D"/>
    <w:rsid w:val="002F217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6DBC020197394D62B64FD5162A8CA88B">
    <w:name w:val="6DBC020197394D62B64FD5162A8CA88B"/>
    <w:rsid w:val="002F217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22475566987D41748C19AD2573CEB6961">
    <w:name w:val="22475566987D41748C19AD2573CEB6961"/>
    <w:rsid w:val="00145A2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6364ACB08F9B49D6A0153E36933DAD651">
    <w:name w:val="6364ACB08F9B49D6A0153E36933DAD651"/>
    <w:rsid w:val="00145A2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308E2D041CFF40CA948231B226B1C7B71">
    <w:name w:val="308E2D041CFF40CA948231B226B1C7B71"/>
    <w:rsid w:val="00145A2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FB43125EC9AC42B1814ABC6713C0BE1D1">
    <w:name w:val="FB43125EC9AC42B1814ABC6713C0BE1D1"/>
    <w:rsid w:val="00145A2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6DBC020197394D62B64FD5162A8CA88B1">
    <w:name w:val="6DBC020197394D62B64FD5162A8CA88B1"/>
    <w:rsid w:val="00145A2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52C73A45BA2542C5977F00A5834B8710">
    <w:name w:val="52C73A45BA2542C5977F00A5834B8710"/>
    <w:rsid w:val="00145A2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9B6F19C4FE3F44C88F77BEE7FCC51EB6">
    <w:name w:val="9B6F19C4FE3F44C88F77BEE7FCC51EB6"/>
    <w:rsid w:val="00145A2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DFDEF23CA10343C1B0C3C62FEC7C335B">
    <w:name w:val="DFDEF23CA10343C1B0C3C62FEC7C335B"/>
    <w:rsid w:val="00145A2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22475566987D41748C19AD2573CEB6962">
    <w:name w:val="22475566987D41748C19AD2573CEB6962"/>
    <w:rsid w:val="00DC2AB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6364ACB08F9B49D6A0153E36933DAD652">
    <w:name w:val="6364ACB08F9B49D6A0153E36933DAD652"/>
    <w:rsid w:val="00DC2AB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308E2D041CFF40CA948231B226B1C7B72">
    <w:name w:val="308E2D041CFF40CA948231B226B1C7B72"/>
    <w:rsid w:val="00DC2AB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FB43125EC9AC42B1814ABC6713C0BE1D2">
    <w:name w:val="FB43125EC9AC42B1814ABC6713C0BE1D2"/>
    <w:rsid w:val="00DC2AB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604576AB06DF4FD4945268D045D52810">
    <w:name w:val="604576AB06DF4FD4945268D045D52810"/>
    <w:rsid w:val="00DC2AB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CDAC52E8A3F844F49A753E13384FE49F">
    <w:name w:val="CDAC52E8A3F844F49A753E13384FE49F"/>
    <w:rsid w:val="00EF2F85"/>
  </w:style>
  <w:style w:type="paragraph" w:customStyle="1" w:styleId="B87316386630423194D30ACC9CAFC6E0">
    <w:name w:val="B87316386630423194D30ACC9CAFC6E0"/>
    <w:rsid w:val="00EF2F85"/>
  </w:style>
  <w:style w:type="paragraph" w:customStyle="1" w:styleId="455BD6FBEB97409BBFA3F02898429B16">
    <w:name w:val="455BD6FBEB97409BBFA3F02898429B16"/>
    <w:rsid w:val="00EF2F85"/>
  </w:style>
  <w:style w:type="paragraph" w:customStyle="1" w:styleId="BBEF8A6641B645CBA7FC332AA25DF2D5">
    <w:name w:val="BBEF8A6641B645CBA7FC332AA25DF2D5"/>
    <w:rsid w:val="00EF2F85"/>
  </w:style>
  <w:style w:type="paragraph" w:customStyle="1" w:styleId="E386C053302C4741AEB83E99C2ABB7F6">
    <w:name w:val="E386C053302C4741AEB83E99C2ABB7F6"/>
    <w:rsid w:val="00EF2F85"/>
  </w:style>
  <w:style w:type="paragraph" w:customStyle="1" w:styleId="BC077B0687214DFB9DC8D38B886AC716">
    <w:name w:val="BC077B0687214DFB9DC8D38B886AC716"/>
    <w:rsid w:val="00EF2F85"/>
  </w:style>
  <w:style w:type="paragraph" w:customStyle="1" w:styleId="45D011F44D144D15840B52430D1F87D3">
    <w:name w:val="45D011F44D144D15840B52430D1F87D3"/>
    <w:rsid w:val="00EF2F85"/>
  </w:style>
  <w:style w:type="paragraph" w:customStyle="1" w:styleId="DD408E38C4D043A6BDBB1D8824BCCA9C">
    <w:name w:val="DD408E38C4D043A6BDBB1D8824BCCA9C"/>
    <w:rsid w:val="00EF2F85"/>
  </w:style>
  <w:style w:type="paragraph" w:customStyle="1" w:styleId="61B0EE649DE44DB3AEB28796017691C9">
    <w:name w:val="61B0EE649DE44DB3AEB28796017691C9"/>
    <w:rsid w:val="00EF2F85"/>
  </w:style>
  <w:style w:type="paragraph" w:customStyle="1" w:styleId="44CE7AE2D01F4DF9B639F45FD2FEB2C1">
    <w:name w:val="44CE7AE2D01F4DF9B639F45FD2FEB2C1"/>
    <w:rsid w:val="00EF2F85"/>
  </w:style>
  <w:style w:type="paragraph" w:customStyle="1" w:styleId="AC99DACE8FFE419F9575E93B13563DA0">
    <w:name w:val="AC99DACE8FFE419F9575E93B13563DA0"/>
    <w:rsid w:val="00EF2F8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88FE8B4A1FC94A87262CB4B26B7CF0" ma:contentTypeVersion="0" ma:contentTypeDescription="Create a new document." ma:contentTypeScope="" ma:versionID="776fe8f141385256254feecb65b1ceb8">
  <xsd:schema xmlns:xsd="http://www.w3.org/2001/XMLSchema" xmlns:xs="http://www.w3.org/2001/XMLSchema" xmlns:p="http://schemas.microsoft.com/office/2006/metadata/properties" xmlns:ns2="6dad374d-283e-4649-a37c-9e5e2ab6356b" targetNamespace="http://schemas.microsoft.com/office/2006/metadata/properties" ma:root="true" ma:fieldsID="225eccd334036ffb41e48b74d44c14e7" ns2:_="">
    <xsd:import namespace="6dad374d-283e-4649-a37c-9e5e2ab6356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ad374d-283e-4649-a37c-9e5e2ab6356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dad374d-283e-4649-a37c-9e5e2ab6356b">ZACNJY75FP5R-171-5</_dlc_DocId>
    <_dlc_DocIdUrl xmlns="6dad374d-283e-4649-a37c-9e5e2ab6356b">
      <Url>https://sp.mu.edu/sites/resources/_layouts/DocIdRedir.aspx?ID=ZACNJY75FP5R-171-5</Url>
      <Description>ZACNJY75FP5R-171-5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F889C7D-F2DC-47EF-BC83-C636AAC51E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ad374d-283e-4649-a37c-9e5e2ab635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4AE44C-EB04-4444-941E-3A485C2C96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65A7A3-F6F2-42DC-8D4B-2F02BE79F14A}">
  <ds:schemaRefs>
    <ds:schemaRef ds:uri="http://schemas.microsoft.com/office/2006/metadata/properties"/>
    <ds:schemaRef ds:uri="http://schemas.microsoft.com/office/infopath/2007/PartnerControls"/>
    <ds:schemaRef ds:uri="6dad374d-283e-4649-a37c-9e5e2ab6356b"/>
  </ds:schemaRefs>
</ds:datastoreItem>
</file>

<file path=customXml/itemProps4.xml><?xml version="1.0" encoding="utf-8"?>
<ds:datastoreItem xmlns:ds="http://schemas.openxmlformats.org/officeDocument/2006/customXml" ds:itemID="{1F4792EA-DD56-476D-9F6A-08F7D1674924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Wirtz, Thomas</dc:creator>
  <cp:keywords/>
  <dc:description/>
  <cp:lastModifiedBy>Rinzel, Tia</cp:lastModifiedBy>
  <cp:revision>2</cp:revision>
  <dcterms:created xsi:type="dcterms:W3CDTF">2020-09-29T02:05:00Z</dcterms:created>
  <dcterms:modified xsi:type="dcterms:W3CDTF">2020-09-29T02:05:00Z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0x0101005288FE8B4A1FC94A87262CB4B26B7CF0</vt:lpwstr>
  </property>
  <property fmtid="{D5CDD505-2E9C-101B-9397-08002B2CF9AE}" pid="3" name="_dlc_DocIdItemGuid">
    <vt:lpwstr>8dfeae1b-9868-45de-880c-985783e04119</vt:lpwstr>
  </property>
</Properties>
</file>