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F955C" w14:textId="77777777"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14:paraId="4718A43E" w14:textId="77777777" w:rsidTr="002E6FF2">
        <w:tc>
          <w:tcPr>
            <w:tcW w:w="8640" w:type="dxa"/>
          </w:tcPr>
          <w:p w14:paraId="1041CB15" w14:textId="77777777"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14:paraId="1C23EB5D" w14:textId="77777777" w:rsidTr="002E6FF2">
        <w:sdt>
          <w:sdtPr>
            <w:rPr>
              <w:b/>
            </w:rPr>
            <w:id w:val="-1691829634"/>
            <w:placeholder>
              <w:docPart w:val="265D0461B31648B8AE71BBAA52322F9B"/>
            </w:placeholder>
          </w:sdtPr>
          <w:sdtEndPr/>
          <w:sdtContent>
            <w:tc>
              <w:tcPr>
                <w:tcW w:w="8640" w:type="dxa"/>
              </w:tcPr>
              <w:p w14:paraId="1761C088" w14:textId="77777777" w:rsidR="00692E4D" w:rsidRDefault="00DF0433" w:rsidP="00DF0433">
                <w:pPr>
                  <w:ind w:left="0" w:firstLine="0"/>
                  <w:rPr>
                    <w:b/>
                  </w:rPr>
                </w:pPr>
                <w:r>
                  <w:rPr>
                    <w:b/>
                  </w:rPr>
                  <w:t>7A-1</w:t>
                </w:r>
              </w:p>
            </w:tc>
          </w:sdtContent>
        </w:sdt>
      </w:tr>
      <w:tr w:rsidR="00692E4D" w14:paraId="5B43A384" w14:textId="77777777" w:rsidTr="002E6FF2">
        <w:tc>
          <w:tcPr>
            <w:tcW w:w="8640" w:type="dxa"/>
          </w:tcPr>
          <w:p w14:paraId="29090CFA" w14:textId="77777777"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14:paraId="05F86BE8" w14:textId="77777777" w:rsidTr="002E6FF2">
        <w:sdt>
          <w:sdtPr>
            <w:rPr>
              <w:b/>
            </w:rPr>
            <w:id w:val="-210194195"/>
            <w:placeholder>
              <w:docPart w:val="709D462CF2584603817D5F642DC05C21"/>
            </w:placeholder>
          </w:sdtPr>
          <w:sdtEndPr/>
          <w:sdtContent>
            <w:tc>
              <w:tcPr>
                <w:tcW w:w="8640" w:type="dxa"/>
              </w:tcPr>
              <w:p w14:paraId="4CE4F0D8" w14:textId="77777777" w:rsidR="00692E4D" w:rsidRDefault="006B082D" w:rsidP="006B082D">
                <w:pPr>
                  <w:ind w:left="0" w:firstLine="0"/>
                  <w:rPr>
                    <w:b/>
                  </w:rPr>
                </w:pPr>
                <w:r>
                  <w:rPr>
                    <w:b/>
                  </w:rPr>
                  <w:t>Shawn Tipple - D4, Kyle Coon - D3, Alex Merchant - D2, Jenna Guernsey - D1</w:t>
                </w:r>
              </w:p>
            </w:tc>
          </w:sdtContent>
        </w:sdt>
      </w:tr>
      <w:tr w:rsidR="00692E4D" w14:paraId="7605A0A6" w14:textId="77777777" w:rsidTr="002E6FF2">
        <w:tc>
          <w:tcPr>
            <w:tcW w:w="8640" w:type="dxa"/>
          </w:tcPr>
          <w:p w14:paraId="26506A2A" w14:textId="77777777" w:rsidR="00692E4D" w:rsidRDefault="00692E4D" w:rsidP="00692E4D">
            <w:pPr>
              <w:ind w:left="0" w:firstLine="0"/>
              <w:rPr>
                <w:b/>
              </w:rPr>
            </w:pPr>
            <w:r w:rsidRPr="00974240">
              <w:rPr>
                <w:b/>
              </w:rPr>
              <w:t>Clinical Question:</w:t>
            </w:r>
          </w:p>
        </w:tc>
      </w:tr>
      <w:tr w:rsidR="00692E4D" w14:paraId="49A1A1E8" w14:textId="77777777" w:rsidTr="002E6FF2">
        <w:sdt>
          <w:sdtPr>
            <w:rPr>
              <w:b/>
            </w:rPr>
            <w:id w:val="-1425953839"/>
            <w:placeholder>
              <w:docPart w:val="CB28A101A52146ED8ABC0548D1368A93"/>
            </w:placeholder>
          </w:sdtPr>
          <w:sdtEndPr/>
          <w:sdtContent>
            <w:tc>
              <w:tcPr>
                <w:tcW w:w="8640" w:type="dxa"/>
              </w:tcPr>
              <w:p w14:paraId="50F106E0" w14:textId="2C9E35AC" w:rsidR="00692E4D" w:rsidRDefault="00BC3545" w:rsidP="00BC3545">
                <w:pPr>
                  <w:ind w:left="0"/>
                  <w:rPr>
                    <w:b/>
                  </w:rPr>
                </w:pPr>
                <w:r>
                  <w:rPr>
                    <w:b/>
                  </w:rPr>
                  <w:t xml:space="preserve">        </w:t>
                </w:r>
                <w:r w:rsidRPr="00BC3545">
                  <w:rPr>
                    <w:b/>
                  </w:rPr>
                  <w:t>Is there a difference in the amount of ferrule required based on the different types of posts available?</w:t>
                </w:r>
              </w:p>
            </w:tc>
          </w:sdtContent>
        </w:sdt>
      </w:tr>
      <w:tr w:rsidR="00692E4D" w14:paraId="4EC46F60" w14:textId="77777777" w:rsidTr="002E6FF2">
        <w:tc>
          <w:tcPr>
            <w:tcW w:w="8640" w:type="dxa"/>
          </w:tcPr>
          <w:p w14:paraId="58CD15A6" w14:textId="77777777" w:rsidR="00692E4D" w:rsidRDefault="00692E4D" w:rsidP="00692E4D">
            <w:pPr>
              <w:ind w:left="0" w:firstLine="0"/>
              <w:rPr>
                <w:b/>
              </w:rPr>
            </w:pPr>
            <w:r w:rsidRPr="00974240">
              <w:rPr>
                <w:b/>
              </w:rPr>
              <w:t>PICO Format:</w:t>
            </w:r>
          </w:p>
        </w:tc>
      </w:tr>
      <w:tr w:rsidR="00692E4D" w14:paraId="2D291C68" w14:textId="77777777" w:rsidTr="002E6FF2">
        <w:tc>
          <w:tcPr>
            <w:tcW w:w="8640" w:type="dxa"/>
          </w:tcPr>
          <w:p w14:paraId="60F18932" w14:textId="77777777" w:rsidR="00692E4D" w:rsidRDefault="00692E4D" w:rsidP="00692E4D">
            <w:pPr>
              <w:ind w:left="0" w:firstLine="0"/>
              <w:rPr>
                <w:b/>
              </w:rPr>
            </w:pPr>
            <w:r>
              <w:rPr>
                <w:b/>
              </w:rPr>
              <w:t>P:</w:t>
            </w:r>
          </w:p>
        </w:tc>
      </w:tr>
      <w:tr w:rsidR="00692E4D" w14:paraId="5C11C088" w14:textId="77777777" w:rsidTr="002E6FF2">
        <w:sdt>
          <w:sdtPr>
            <w:rPr>
              <w:b/>
            </w:rPr>
            <w:id w:val="514967572"/>
            <w:placeholder>
              <w:docPart w:val="0B496F479641478AA9C18C45B5269562"/>
            </w:placeholder>
          </w:sdtPr>
          <w:sdtEndPr/>
          <w:sdtContent>
            <w:tc>
              <w:tcPr>
                <w:tcW w:w="8640" w:type="dxa"/>
              </w:tcPr>
              <w:p w14:paraId="1D338212" w14:textId="28D126B7" w:rsidR="00692E4D" w:rsidRDefault="00BC3545" w:rsidP="00692E4D">
                <w:pPr>
                  <w:ind w:left="0" w:firstLine="0"/>
                  <w:rPr>
                    <w:b/>
                  </w:rPr>
                </w:pPr>
                <w:r>
                  <w:rPr>
                    <w:b/>
                  </w:rPr>
                  <w:t xml:space="preserve"> Pt has </w:t>
                </w:r>
                <w:r w:rsidRPr="00BC3545">
                  <w:rPr>
                    <w:b/>
                  </w:rPr>
                  <w:t xml:space="preserve">minimal </w:t>
                </w:r>
                <w:r>
                  <w:rPr>
                    <w:b/>
                  </w:rPr>
                  <w:t xml:space="preserve">residual  coronal </w:t>
                </w:r>
                <w:r w:rsidRPr="00BC3545">
                  <w:rPr>
                    <w:b/>
                  </w:rPr>
                  <w:t>tooth structure available for crown</w:t>
                </w:r>
              </w:p>
            </w:tc>
          </w:sdtContent>
        </w:sdt>
      </w:tr>
      <w:tr w:rsidR="00692E4D" w14:paraId="0D29A891" w14:textId="77777777" w:rsidTr="002E6FF2">
        <w:tc>
          <w:tcPr>
            <w:tcW w:w="8640" w:type="dxa"/>
          </w:tcPr>
          <w:p w14:paraId="30141300" w14:textId="77777777" w:rsidR="00692E4D" w:rsidRDefault="00692E4D" w:rsidP="00692E4D">
            <w:pPr>
              <w:ind w:left="0" w:firstLine="0"/>
              <w:rPr>
                <w:b/>
              </w:rPr>
            </w:pPr>
            <w:r>
              <w:rPr>
                <w:b/>
              </w:rPr>
              <w:t>I:</w:t>
            </w:r>
          </w:p>
        </w:tc>
      </w:tr>
      <w:tr w:rsidR="00692E4D" w14:paraId="0146AC1D" w14:textId="77777777" w:rsidTr="002E6FF2">
        <w:sdt>
          <w:sdtPr>
            <w:rPr>
              <w:b/>
            </w:rPr>
            <w:id w:val="-2083594704"/>
            <w:placeholder>
              <w:docPart w:val="420E726688A04571878AAF0AAEBEC280"/>
            </w:placeholder>
          </w:sdtPr>
          <w:sdtEndPr/>
          <w:sdtContent>
            <w:tc>
              <w:tcPr>
                <w:tcW w:w="8640" w:type="dxa"/>
              </w:tcPr>
              <w:p w14:paraId="123473AF" w14:textId="1EC79437" w:rsidR="00692E4D" w:rsidRDefault="00BC3545" w:rsidP="00692E4D">
                <w:pPr>
                  <w:ind w:left="0" w:firstLine="0"/>
                  <w:rPr>
                    <w:b/>
                  </w:rPr>
                </w:pPr>
                <w:r>
                  <w:rPr>
                    <w:b/>
                  </w:rPr>
                  <w:t>Cast metal post</w:t>
                </w:r>
              </w:p>
            </w:tc>
          </w:sdtContent>
        </w:sdt>
      </w:tr>
      <w:tr w:rsidR="00692E4D" w14:paraId="76D0ABAB" w14:textId="77777777" w:rsidTr="002E6FF2">
        <w:tc>
          <w:tcPr>
            <w:tcW w:w="8640" w:type="dxa"/>
          </w:tcPr>
          <w:p w14:paraId="0F45761B" w14:textId="77777777" w:rsidR="00692E4D" w:rsidRDefault="00692E4D" w:rsidP="00692E4D">
            <w:pPr>
              <w:ind w:left="0" w:firstLine="0"/>
              <w:rPr>
                <w:b/>
              </w:rPr>
            </w:pPr>
            <w:r>
              <w:rPr>
                <w:b/>
              </w:rPr>
              <w:t>C:</w:t>
            </w:r>
          </w:p>
        </w:tc>
      </w:tr>
      <w:tr w:rsidR="00692E4D" w14:paraId="20BE9763" w14:textId="77777777" w:rsidTr="002E6FF2">
        <w:sdt>
          <w:sdtPr>
            <w:rPr>
              <w:b/>
            </w:rPr>
            <w:id w:val="2101905041"/>
            <w:placeholder>
              <w:docPart w:val="A4680AC4DEF54CC7849DE12213A3FF7E"/>
            </w:placeholder>
          </w:sdtPr>
          <w:sdtEndPr/>
          <w:sdtContent>
            <w:tc>
              <w:tcPr>
                <w:tcW w:w="8640" w:type="dxa"/>
              </w:tcPr>
              <w:p w14:paraId="3E56BDDD" w14:textId="2A7A2EF5" w:rsidR="00692E4D" w:rsidRDefault="00BC3545" w:rsidP="00692E4D">
                <w:pPr>
                  <w:ind w:left="0" w:firstLine="0"/>
                  <w:rPr>
                    <w:b/>
                  </w:rPr>
                </w:pPr>
                <w:r w:rsidRPr="00BC3545">
                  <w:rPr>
                    <w:b/>
                  </w:rPr>
                  <w:t>prefabricated metal post, fiber post, and ceramic/glass/zirconia post</w:t>
                </w:r>
              </w:p>
            </w:tc>
          </w:sdtContent>
        </w:sdt>
      </w:tr>
      <w:tr w:rsidR="00692E4D" w14:paraId="1F93E937" w14:textId="77777777" w:rsidTr="002E6FF2">
        <w:tc>
          <w:tcPr>
            <w:tcW w:w="8640" w:type="dxa"/>
          </w:tcPr>
          <w:p w14:paraId="4AC26B1C" w14:textId="77777777" w:rsidR="00692E4D" w:rsidRDefault="00692E4D" w:rsidP="00692E4D">
            <w:pPr>
              <w:ind w:left="0" w:firstLine="0"/>
              <w:rPr>
                <w:b/>
              </w:rPr>
            </w:pPr>
            <w:r>
              <w:rPr>
                <w:b/>
              </w:rPr>
              <w:t>O:</w:t>
            </w:r>
          </w:p>
        </w:tc>
      </w:tr>
      <w:tr w:rsidR="00692E4D" w14:paraId="651C5BDA" w14:textId="77777777" w:rsidTr="002E6FF2">
        <w:sdt>
          <w:sdtPr>
            <w:rPr>
              <w:b/>
            </w:rPr>
            <w:id w:val="1006642820"/>
            <w:placeholder>
              <w:docPart w:val="491FF049B12E4104A025C1A006DFA7B9"/>
            </w:placeholder>
          </w:sdtPr>
          <w:sdtEndPr/>
          <w:sdtContent>
            <w:tc>
              <w:tcPr>
                <w:tcW w:w="8640" w:type="dxa"/>
              </w:tcPr>
              <w:p w14:paraId="0866A6DF" w14:textId="75D59C34" w:rsidR="00692E4D" w:rsidRDefault="00BC3545" w:rsidP="00692E4D">
                <w:pPr>
                  <w:ind w:left="0" w:firstLine="0"/>
                  <w:rPr>
                    <w:b/>
                  </w:rPr>
                </w:pPr>
                <w:r w:rsidRPr="00BC3545">
                  <w:rPr>
                    <w:b/>
                  </w:rPr>
                  <w:t>utilize a post with a high level of stability on a minimal dentinal ferrule</w:t>
                </w:r>
              </w:p>
            </w:tc>
          </w:sdtContent>
        </w:sdt>
      </w:tr>
      <w:tr w:rsidR="00692E4D" w14:paraId="7671304A" w14:textId="77777777" w:rsidTr="002E6FF2">
        <w:tc>
          <w:tcPr>
            <w:tcW w:w="8640" w:type="dxa"/>
          </w:tcPr>
          <w:p w14:paraId="0BFCA5CC" w14:textId="77777777" w:rsidR="00692E4D" w:rsidRDefault="00692E4D" w:rsidP="00692E4D">
            <w:pPr>
              <w:ind w:left="0" w:firstLine="0"/>
              <w:rPr>
                <w:b/>
              </w:rPr>
            </w:pPr>
            <w:r w:rsidRPr="00974240">
              <w:rPr>
                <w:b/>
              </w:rPr>
              <w:t>PICO Formatted Question:</w:t>
            </w:r>
          </w:p>
        </w:tc>
      </w:tr>
      <w:tr w:rsidR="00692E4D" w14:paraId="62D467FB" w14:textId="77777777" w:rsidTr="002E6FF2">
        <w:sdt>
          <w:sdtPr>
            <w:rPr>
              <w:b/>
            </w:rPr>
            <w:id w:val="298496509"/>
            <w:placeholder>
              <w:docPart w:val="58AC952842CD48FCA1D1B8F39F5BBACF"/>
            </w:placeholder>
          </w:sdtPr>
          <w:sdtEndPr/>
          <w:sdtContent>
            <w:sdt>
              <w:sdtPr>
                <w:rPr>
                  <w:b/>
                </w:rPr>
                <w:id w:val="-931965222"/>
                <w:placeholder>
                  <w:docPart w:val="9FFE81780F0C304C97D92D65DB3D628E"/>
                </w:placeholder>
              </w:sdtPr>
              <w:sdtEndPr/>
              <w:sdtContent>
                <w:tc>
                  <w:tcPr>
                    <w:tcW w:w="8640" w:type="dxa"/>
                  </w:tcPr>
                  <w:p w14:paraId="1D457836" w14:textId="77777777" w:rsidR="00BC3545" w:rsidRPr="00BC3545" w:rsidRDefault="00BC3545" w:rsidP="00BC3545">
                    <w:pPr>
                      <w:ind w:left="360" w:firstLine="0"/>
                      <w:rPr>
                        <w:b/>
                      </w:rPr>
                    </w:pPr>
                    <w:r w:rsidRPr="00BC3545">
                      <w:rPr>
                        <w:b/>
                      </w:rPr>
                      <w:t>For patients with minimal coronal tooth structure and dentin remaining to prepare for a crown ferrule, which type of post can provide adequate stability for the restoration while requiring the least amount of dentin for the ferrule.</w:t>
                    </w:r>
                  </w:p>
                  <w:p w14:paraId="6F567506" w14:textId="0D2161BF" w:rsidR="00692E4D" w:rsidRDefault="00692E4D" w:rsidP="00BC3545">
                    <w:pPr>
                      <w:ind w:left="360" w:firstLine="0"/>
                      <w:rPr>
                        <w:b/>
                      </w:rPr>
                    </w:pPr>
                  </w:p>
                </w:tc>
              </w:sdtContent>
            </w:sdt>
          </w:sdtContent>
        </w:sdt>
      </w:tr>
      <w:tr w:rsidR="00692E4D" w14:paraId="3D4141D1" w14:textId="77777777" w:rsidTr="002E6FF2">
        <w:tc>
          <w:tcPr>
            <w:tcW w:w="8640" w:type="dxa"/>
          </w:tcPr>
          <w:p w14:paraId="09A5EB51" w14:textId="77777777" w:rsidR="00692E4D" w:rsidRDefault="00692E4D" w:rsidP="00692E4D">
            <w:pPr>
              <w:ind w:left="0" w:firstLine="0"/>
              <w:rPr>
                <w:b/>
              </w:rPr>
            </w:pPr>
            <w:r>
              <w:rPr>
                <w:b/>
              </w:rPr>
              <w:t>Clinical Bottom Line:</w:t>
            </w:r>
          </w:p>
        </w:tc>
      </w:tr>
      <w:tr w:rsidR="00692E4D" w14:paraId="4AE82EDC" w14:textId="77777777" w:rsidTr="002E6FF2">
        <w:sdt>
          <w:sdtPr>
            <w:rPr>
              <w:b/>
            </w:rPr>
            <w:id w:val="-510995683"/>
            <w:placeholder>
              <w:docPart w:val="12269E3C445F4AFF9F69E274B92646A1"/>
            </w:placeholder>
          </w:sdtPr>
          <w:sdtEndPr/>
          <w:sdtContent>
            <w:tc>
              <w:tcPr>
                <w:tcW w:w="8640" w:type="dxa"/>
              </w:tcPr>
              <w:p w14:paraId="0096B3D7" w14:textId="77777777" w:rsidR="00000000" w:rsidRPr="00BC3545" w:rsidRDefault="00677C7B" w:rsidP="00BC3545">
                <w:pPr>
                  <w:ind w:left="360" w:firstLine="0"/>
                  <w:rPr>
                    <w:b/>
                  </w:rPr>
                </w:pPr>
                <w:r w:rsidRPr="00BC3545">
                  <w:rPr>
                    <w:b/>
                  </w:rPr>
                  <w:t>Which kind of post allows us to utilize as little remaining dentin as possible yet shows adequate support for a crown?</w:t>
                </w:r>
              </w:p>
              <w:p w14:paraId="0B86BC08" w14:textId="13A6C9C1" w:rsidR="00692E4D" w:rsidRDefault="00692E4D" w:rsidP="00692E4D">
                <w:pPr>
                  <w:ind w:left="0" w:firstLine="0"/>
                  <w:rPr>
                    <w:b/>
                  </w:rPr>
                </w:pPr>
              </w:p>
            </w:tc>
          </w:sdtContent>
        </w:sdt>
      </w:tr>
      <w:tr w:rsidR="00692E4D" w14:paraId="558704F5" w14:textId="77777777" w:rsidTr="002E6FF2">
        <w:tc>
          <w:tcPr>
            <w:tcW w:w="8640" w:type="dxa"/>
          </w:tcPr>
          <w:p w14:paraId="485A915A" w14:textId="77777777" w:rsidR="00692E4D" w:rsidRDefault="00692E4D" w:rsidP="00692E4D">
            <w:pPr>
              <w:ind w:left="0" w:firstLine="0"/>
              <w:rPr>
                <w:b/>
              </w:rPr>
            </w:pPr>
            <w:r>
              <w:rPr>
                <w:b/>
              </w:rPr>
              <w:t xml:space="preserve">Date(s) of Search:  </w:t>
            </w:r>
          </w:p>
        </w:tc>
      </w:tr>
      <w:tr w:rsidR="00692E4D" w14:paraId="29E3545D" w14:textId="77777777" w:rsidTr="002E6FF2">
        <w:sdt>
          <w:sdtPr>
            <w:rPr>
              <w:b/>
            </w:rPr>
            <w:id w:val="-342713550"/>
            <w:placeholder>
              <w:docPart w:val="466C71B47DF74921A6B47A58D402D919"/>
            </w:placeholder>
          </w:sdtPr>
          <w:sdtEndPr/>
          <w:sdtContent>
            <w:tc>
              <w:tcPr>
                <w:tcW w:w="8640" w:type="dxa"/>
              </w:tcPr>
              <w:p w14:paraId="37D60DFC" w14:textId="50845F60" w:rsidR="00692E4D" w:rsidRDefault="00BC3545" w:rsidP="00692E4D">
                <w:pPr>
                  <w:ind w:left="0" w:firstLine="0"/>
                  <w:rPr>
                    <w:b/>
                  </w:rPr>
                </w:pPr>
                <w:r>
                  <w:rPr>
                    <w:b/>
                  </w:rPr>
                  <w:t>10/01/2020</w:t>
                </w:r>
              </w:p>
            </w:tc>
          </w:sdtContent>
        </w:sdt>
      </w:tr>
      <w:tr w:rsidR="00692E4D" w14:paraId="518A4C8E" w14:textId="77777777" w:rsidTr="002E6FF2">
        <w:tc>
          <w:tcPr>
            <w:tcW w:w="8640" w:type="dxa"/>
          </w:tcPr>
          <w:p w14:paraId="11284922" w14:textId="77777777" w:rsidR="00692E4D" w:rsidRDefault="00692E4D" w:rsidP="00692E4D">
            <w:pPr>
              <w:ind w:left="0" w:firstLine="0"/>
              <w:rPr>
                <w:b/>
              </w:rPr>
            </w:pPr>
            <w:r w:rsidRPr="00974240">
              <w:rPr>
                <w:b/>
              </w:rPr>
              <w:t>Database(s) Used:</w:t>
            </w:r>
          </w:p>
        </w:tc>
      </w:tr>
      <w:tr w:rsidR="00692E4D" w14:paraId="5D98F38F" w14:textId="77777777" w:rsidTr="002E6FF2">
        <w:sdt>
          <w:sdtPr>
            <w:rPr>
              <w:b/>
            </w:rPr>
            <w:id w:val="-715277583"/>
            <w:placeholder>
              <w:docPart w:val="6AB78782A9C14C6FA3D51C027BBFB25B"/>
            </w:placeholder>
          </w:sdtPr>
          <w:sdtEndPr/>
          <w:sdtContent>
            <w:tc>
              <w:tcPr>
                <w:tcW w:w="8640" w:type="dxa"/>
              </w:tcPr>
              <w:p w14:paraId="41A7CE0F" w14:textId="524E7DEB" w:rsidR="00692E4D" w:rsidRPr="00974240" w:rsidRDefault="00BC3545" w:rsidP="00692E4D">
                <w:pPr>
                  <w:ind w:left="0" w:firstLine="0"/>
                  <w:rPr>
                    <w:b/>
                  </w:rPr>
                </w:pPr>
                <w:r>
                  <w:rPr>
                    <w:b/>
                  </w:rPr>
                  <w:t>PubMed, AAE website</w:t>
                </w:r>
              </w:p>
            </w:tc>
          </w:sdtContent>
        </w:sdt>
      </w:tr>
      <w:tr w:rsidR="00692E4D" w14:paraId="4375A3BE" w14:textId="77777777" w:rsidTr="002E6FF2">
        <w:tc>
          <w:tcPr>
            <w:tcW w:w="8640" w:type="dxa"/>
          </w:tcPr>
          <w:p w14:paraId="4FC4942F" w14:textId="77777777" w:rsidR="00692E4D" w:rsidRPr="00974240" w:rsidRDefault="00692E4D" w:rsidP="00692E4D">
            <w:pPr>
              <w:ind w:left="0" w:firstLine="0"/>
              <w:rPr>
                <w:b/>
              </w:rPr>
            </w:pPr>
            <w:r w:rsidRPr="00974240">
              <w:rPr>
                <w:b/>
              </w:rPr>
              <w:t>Search Strategy/Keywords:</w:t>
            </w:r>
          </w:p>
        </w:tc>
      </w:tr>
      <w:tr w:rsidR="00692E4D" w14:paraId="0A866426" w14:textId="77777777" w:rsidTr="002E6FF2">
        <w:sdt>
          <w:sdtPr>
            <w:rPr>
              <w:b/>
            </w:rPr>
            <w:id w:val="-231853169"/>
            <w:placeholder>
              <w:docPart w:val="1A95CA3E8ED24FABAB9FCF2456258FBC"/>
            </w:placeholder>
          </w:sdtPr>
          <w:sdtEndPr/>
          <w:sdtContent>
            <w:tc>
              <w:tcPr>
                <w:tcW w:w="8640" w:type="dxa"/>
              </w:tcPr>
              <w:p w14:paraId="1317939B" w14:textId="43B603DF" w:rsidR="00692E4D" w:rsidRPr="00974240" w:rsidRDefault="00BC3545" w:rsidP="00692E4D">
                <w:pPr>
                  <w:ind w:left="0" w:firstLine="0"/>
                  <w:rPr>
                    <w:b/>
                  </w:rPr>
                </w:pPr>
                <w:r>
                  <w:rPr>
                    <w:b/>
                  </w:rPr>
                  <w:t>Post, core, ferrule, failure</w:t>
                </w:r>
              </w:p>
            </w:tc>
          </w:sdtContent>
        </w:sdt>
      </w:tr>
      <w:tr w:rsidR="00692E4D" w14:paraId="433F4F47" w14:textId="77777777" w:rsidTr="002E6FF2">
        <w:tc>
          <w:tcPr>
            <w:tcW w:w="8640" w:type="dxa"/>
          </w:tcPr>
          <w:p w14:paraId="60BCBA2E" w14:textId="77777777" w:rsidR="00692E4D" w:rsidRPr="00974240" w:rsidRDefault="00692E4D" w:rsidP="00692E4D">
            <w:pPr>
              <w:ind w:left="0" w:firstLine="0"/>
              <w:rPr>
                <w:b/>
              </w:rPr>
            </w:pPr>
            <w:r>
              <w:rPr>
                <w:b/>
              </w:rPr>
              <w:t>MESH terms used:</w:t>
            </w:r>
          </w:p>
        </w:tc>
      </w:tr>
      <w:tr w:rsidR="00692E4D" w14:paraId="6888DC70" w14:textId="77777777" w:rsidTr="002E6FF2">
        <w:sdt>
          <w:sdtPr>
            <w:rPr>
              <w:b/>
            </w:rPr>
            <w:id w:val="1890758709"/>
            <w:placeholder>
              <w:docPart w:val="7E910305951F4A7C93AA7626015B1AED"/>
            </w:placeholder>
          </w:sdtPr>
          <w:sdtEndPr/>
          <w:sdtContent>
            <w:tc>
              <w:tcPr>
                <w:tcW w:w="8640" w:type="dxa"/>
              </w:tcPr>
              <w:p w14:paraId="6ED12517" w14:textId="53203312" w:rsidR="00692E4D" w:rsidRPr="00974240" w:rsidRDefault="00BC3545" w:rsidP="00692E4D">
                <w:pPr>
                  <w:ind w:left="0" w:firstLine="0"/>
                  <w:rPr>
                    <w:b/>
                  </w:rPr>
                </w:pPr>
                <w:r>
                  <w:rPr>
                    <w:b/>
                  </w:rPr>
                  <w:t>Post, core, ferrule, failure</w:t>
                </w:r>
              </w:p>
            </w:tc>
          </w:sdtContent>
        </w:sdt>
      </w:tr>
      <w:tr w:rsidR="00692E4D" w14:paraId="1FDF7F8A" w14:textId="77777777" w:rsidTr="002E6FF2">
        <w:tc>
          <w:tcPr>
            <w:tcW w:w="8640" w:type="dxa"/>
          </w:tcPr>
          <w:p w14:paraId="657DA2E8" w14:textId="77777777" w:rsidR="00692E4D" w:rsidRPr="00974240" w:rsidRDefault="00692E4D" w:rsidP="00692E4D">
            <w:pPr>
              <w:ind w:left="0" w:firstLine="0"/>
              <w:rPr>
                <w:b/>
              </w:rPr>
            </w:pPr>
            <w:r w:rsidRPr="00974240">
              <w:rPr>
                <w:b/>
              </w:rPr>
              <w:t>Article(s) Cited:</w:t>
            </w:r>
          </w:p>
        </w:tc>
      </w:tr>
      <w:tr w:rsidR="00692E4D" w14:paraId="3754B364" w14:textId="77777777" w:rsidTr="002E6FF2">
        <w:sdt>
          <w:sdtPr>
            <w:id w:val="-938752678"/>
            <w:placeholder>
              <w:docPart w:val="E8F2534F808F4ECBB4F5D259E7F4B4F2"/>
            </w:placeholder>
          </w:sdtPr>
          <w:sdtEndPr/>
          <w:sdtContent>
            <w:tc>
              <w:tcPr>
                <w:tcW w:w="8640" w:type="dxa"/>
              </w:tcPr>
              <w:p w14:paraId="4F368002" w14:textId="77777777" w:rsidR="00000000" w:rsidRPr="00BC3545" w:rsidRDefault="00677C7B" w:rsidP="00BC3545">
                <w:pPr>
                  <w:pStyle w:val="ListParagraph"/>
                  <w:numPr>
                    <w:ilvl w:val="0"/>
                    <w:numId w:val="12"/>
                  </w:numPr>
                </w:pPr>
                <w:proofErr w:type="spellStart"/>
                <w:r w:rsidRPr="00BC3545">
                  <w:rPr>
                    <w:lang w:val="en-GB"/>
                  </w:rPr>
                  <w:t>Dr.</w:t>
                </w:r>
                <w:proofErr w:type="spellEnd"/>
                <w:r w:rsidRPr="00BC3545">
                  <w:rPr>
                    <w:lang w:val="en-GB"/>
                  </w:rPr>
                  <w:t xml:space="preserve"> Richard S. Schwartz, Resto</w:t>
                </w:r>
                <w:r w:rsidRPr="00BC3545">
                  <w:rPr>
                    <w:lang w:val="en-GB"/>
                  </w:rPr>
                  <w:t>ration of Endodontically Treated Teeth: The Endodontist’s Perspective, Part 1, American Association of Endodontics, 2004, Spring/Summer.</w:t>
                </w:r>
              </w:p>
              <w:p w14:paraId="59702846" w14:textId="77777777" w:rsidR="00000000" w:rsidRPr="00396C50" w:rsidRDefault="00677C7B" w:rsidP="00396C50">
                <w:pPr>
                  <w:pStyle w:val="ListParagraph"/>
                  <w:numPr>
                    <w:ilvl w:val="0"/>
                    <w:numId w:val="12"/>
                  </w:numPr>
                  <w:rPr>
                    <w:b/>
                  </w:rPr>
                </w:pPr>
                <w:r w:rsidRPr="00396C50">
                  <w:rPr>
                    <w:b/>
                  </w:rPr>
                  <w:lastRenderedPageBreak/>
                  <w:t xml:space="preserve">Fontana PE, </w:t>
                </w:r>
                <w:proofErr w:type="spellStart"/>
                <w:r w:rsidRPr="00396C50">
                  <w:rPr>
                    <w:b/>
                  </w:rPr>
                  <w:t>Bohrer</w:t>
                </w:r>
                <w:proofErr w:type="spellEnd"/>
                <w:r w:rsidRPr="00396C50">
                  <w:rPr>
                    <w:b/>
                  </w:rPr>
                  <w:t xml:space="preserve"> TC, </w:t>
                </w:r>
                <w:proofErr w:type="spellStart"/>
                <w:r w:rsidRPr="00396C50">
                  <w:rPr>
                    <w:b/>
                  </w:rPr>
                  <w:t>Wandscher</w:t>
                </w:r>
                <w:proofErr w:type="spellEnd"/>
                <w:r w:rsidRPr="00396C50">
                  <w:rPr>
                    <w:b/>
                  </w:rPr>
                  <w:t xml:space="preserve"> VF, </w:t>
                </w:r>
                <w:proofErr w:type="spellStart"/>
                <w:r w:rsidRPr="00396C50">
                  <w:rPr>
                    <w:b/>
                  </w:rPr>
                  <w:t>Valandro</w:t>
                </w:r>
                <w:proofErr w:type="spellEnd"/>
                <w:r w:rsidRPr="00396C50">
                  <w:rPr>
                    <w:b/>
                  </w:rPr>
                  <w:t xml:space="preserve"> LF</w:t>
                </w:r>
                <w:r w:rsidRPr="00396C50">
                  <w:rPr>
                    <w:b/>
                  </w:rPr>
                  <w:t xml:space="preserve">, </w:t>
                </w:r>
                <w:proofErr w:type="spellStart"/>
                <w:r w:rsidRPr="00396C50">
                  <w:rPr>
                    <w:b/>
                  </w:rPr>
                  <w:t>Limberger</w:t>
                </w:r>
                <w:proofErr w:type="spellEnd"/>
                <w:r w:rsidRPr="00396C50">
                  <w:rPr>
                    <w:b/>
                  </w:rPr>
                  <w:t xml:space="preserve"> IF, </w:t>
                </w:r>
                <w:proofErr w:type="spellStart"/>
                <w:r w:rsidRPr="00396C50">
                  <w:rPr>
                    <w:b/>
                  </w:rPr>
                  <w:t>Kaizer</w:t>
                </w:r>
                <w:proofErr w:type="spellEnd"/>
                <w:r w:rsidRPr="00396C50">
                  <w:rPr>
                    <w:b/>
                  </w:rPr>
                  <w:t xml:space="preserve"> OB. Effect of Ferrule Thickness on Fracture Resistance of Teeth Restored With a Glass Fiber Post or Cast Post. </w:t>
                </w:r>
                <w:proofErr w:type="spellStart"/>
                <w:r w:rsidRPr="00396C50">
                  <w:rPr>
                    <w:b/>
                  </w:rPr>
                  <w:t>Oper</w:t>
                </w:r>
                <w:proofErr w:type="spellEnd"/>
                <w:r w:rsidRPr="00396C50">
                  <w:rPr>
                    <w:b/>
                  </w:rPr>
                  <w:t xml:space="preserve"> Dent. 2019 Nov/Dec;44(6):E299-E308.</w:t>
                </w:r>
              </w:p>
              <w:p w14:paraId="738D8F60" w14:textId="77777777" w:rsidR="00000000" w:rsidRPr="00227ECE" w:rsidRDefault="00677C7B" w:rsidP="00227ECE">
                <w:pPr>
                  <w:pStyle w:val="ListParagraph"/>
                  <w:numPr>
                    <w:ilvl w:val="0"/>
                    <w:numId w:val="12"/>
                  </w:numPr>
                  <w:rPr>
                    <w:b/>
                  </w:rPr>
                </w:pPr>
                <w:proofErr w:type="spellStart"/>
                <w:r w:rsidRPr="00227ECE">
                  <w:rPr>
                    <w:b/>
                  </w:rPr>
                  <w:t>Sendhilnathan</w:t>
                </w:r>
                <w:proofErr w:type="spellEnd"/>
                <w:r w:rsidRPr="00227ECE">
                  <w:rPr>
                    <w:b/>
                  </w:rPr>
                  <w:t xml:space="preserve"> </w:t>
                </w:r>
                <w:r w:rsidRPr="00227ECE">
                  <w:rPr>
                    <w:b/>
                  </w:rPr>
                  <w:t xml:space="preserve">D, </w:t>
                </w:r>
                <w:proofErr w:type="spellStart"/>
                <w:r w:rsidRPr="00227ECE">
                  <w:rPr>
                    <w:b/>
                  </w:rPr>
                  <w:t>Nayar</w:t>
                </w:r>
                <w:proofErr w:type="spellEnd"/>
                <w:r w:rsidRPr="00227ECE">
                  <w:rPr>
                    <w:b/>
                  </w:rPr>
                  <w:t xml:space="preserve"> S. The effect of post-core and ferrule on the fracture resistance of endodontically treated maxillary central incisors. Indian J Dent Res. 2008 Jan-Mar;19(1):17-21.</w:t>
                </w:r>
              </w:p>
              <w:p w14:paraId="178484D7" w14:textId="77777777" w:rsidR="00000000" w:rsidRPr="00227ECE" w:rsidRDefault="00677C7B" w:rsidP="00227ECE">
                <w:pPr>
                  <w:pStyle w:val="ListParagraph"/>
                  <w:numPr>
                    <w:ilvl w:val="0"/>
                    <w:numId w:val="12"/>
                  </w:numPr>
                  <w:rPr>
                    <w:b/>
                  </w:rPr>
                </w:pPr>
                <w:proofErr w:type="spellStart"/>
                <w:r w:rsidRPr="00227ECE">
                  <w:rPr>
                    <w:b/>
                  </w:rPr>
                  <w:t>Marchionatti</w:t>
                </w:r>
                <w:proofErr w:type="spellEnd"/>
                <w:r w:rsidRPr="00227ECE">
                  <w:rPr>
                    <w:b/>
                  </w:rPr>
                  <w:t xml:space="preserve"> AM</w:t>
                </w:r>
                <w:r w:rsidRPr="00227ECE">
                  <w:rPr>
                    <w:b/>
                  </w:rPr>
                  <w:t xml:space="preserve">E, </w:t>
                </w:r>
                <w:proofErr w:type="spellStart"/>
                <w:r w:rsidRPr="00227ECE">
                  <w:rPr>
                    <w:b/>
                  </w:rPr>
                  <w:t>Wandscher</w:t>
                </w:r>
                <w:proofErr w:type="spellEnd"/>
                <w:r w:rsidRPr="00227ECE">
                  <w:rPr>
                    <w:b/>
                  </w:rPr>
                  <w:t xml:space="preserve"> VF, </w:t>
                </w:r>
                <w:proofErr w:type="spellStart"/>
                <w:r w:rsidRPr="00227ECE">
                  <w:rPr>
                    <w:b/>
                  </w:rPr>
                  <w:t>Rippe</w:t>
                </w:r>
                <w:proofErr w:type="spellEnd"/>
                <w:r w:rsidRPr="00227ECE">
                  <w:rPr>
                    <w:b/>
                  </w:rPr>
                  <w:t xml:space="preserve"> MP, </w:t>
                </w:r>
                <w:proofErr w:type="spellStart"/>
                <w:r w:rsidRPr="00227ECE">
                  <w:rPr>
                    <w:b/>
                  </w:rPr>
                  <w:t>Kaizer</w:t>
                </w:r>
                <w:proofErr w:type="spellEnd"/>
                <w:r w:rsidRPr="00227ECE">
                  <w:rPr>
                    <w:b/>
                  </w:rPr>
                  <w:t xml:space="preserve"> OB, </w:t>
                </w:r>
                <w:proofErr w:type="spellStart"/>
                <w:r w:rsidRPr="00227ECE">
                  <w:rPr>
                    <w:b/>
                  </w:rPr>
                  <w:t>Valandro</w:t>
                </w:r>
                <w:proofErr w:type="spellEnd"/>
                <w:r w:rsidRPr="00227ECE">
                  <w:rPr>
                    <w:b/>
                  </w:rPr>
                  <w:t xml:space="preserve"> LF. Clinical performance and failure modes of </w:t>
                </w:r>
                <w:proofErr w:type="spellStart"/>
                <w:r w:rsidRPr="00227ECE">
                  <w:rPr>
                    <w:b/>
                  </w:rPr>
                  <w:t>pulpless</w:t>
                </w:r>
                <w:proofErr w:type="spellEnd"/>
                <w:r w:rsidRPr="00227ECE">
                  <w:rPr>
                    <w:b/>
                  </w:rPr>
                  <w:t xml:space="preserve"> teeth restored with posts: a systematic review. </w:t>
                </w:r>
                <w:proofErr w:type="spellStart"/>
                <w:r w:rsidRPr="00227ECE">
                  <w:rPr>
                    <w:b/>
                  </w:rPr>
                  <w:t>Braz</w:t>
                </w:r>
                <w:proofErr w:type="spellEnd"/>
                <w:r w:rsidRPr="00227ECE">
                  <w:rPr>
                    <w:b/>
                  </w:rPr>
                  <w:t xml:space="preserve"> Oral Res. 2017 Jul 3.</w:t>
                </w:r>
              </w:p>
              <w:p w14:paraId="5C2CA221" w14:textId="30FD772C" w:rsidR="00692E4D" w:rsidRPr="00BC3545" w:rsidRDefault="00692E4D" w:rsidP="00227ECE">
                <w:pPr>
                  <w:pStyle w:val="ListParagraph"/>
                  <w:ind w:firstLine="0"/>
                  <w:rPr>
                    <w:b/>
                  </w:rPr>
                </w:pPr>
              </w:p>
            </w:tc>
          </w:sdtContent>
        </w:sdt>
      </w:tr>
      <w:tr w:rsidR="00692E4D" w14:paraId="1AAD228A" w14:textId="77777777" w:rsidTr="002E6FF2">
        <w:tc>
          <w:tcPr>
            <w:tcW w:w="8640" w:type="dxa"/>
          </w:tcPr>
          <w:p w14:paraId="4772D048" w14:textId="77777777" w:rsidR="00692E4D" w:rsidRPr="00974240" w:rsidRDefault="00692E4D" w:rsidP="00692E4D">
            <w:pPr>
              <w:ind w:left="0" w:firstLine="0"/>
              <w:rPr>
                <w:b/>
              </w:rPr>
            </w:pPr>
            <w:r w:rsidRPr="006A2AEF">
              <w:rPr>
                <w:b/>
              </w:rPr>
              <w:lastRenderedPageBreak/>
              <w:t>Study Design(s):</w:t>
            </w:r>
          </w:p>
        </w:tc>
      </w:tr>
      <w:tr w:rsidR="00692E4D" w14:paraId="0F604291" w14:textId="77777777" w:rsidTr="002E6FF2">
        <w:sdt>
          <w:sdtPr>
            <w:rPr>
              <w:b/>
            </w:rPr>
            <w:id w:val="196748513"/>
            <w:placeholder>
              <w:docPart w:val="205A1B0B443B417CA1D395AFAABA1971"/>
            </w:placeholder>
          </w:sdtPr>
          <w:sdtEndPr/>
          <w:sdtContent>
            <w:tc>
              <w:tcPr>
                <w:tcW w:w="8640" w:type="dxa"/>
              </w:tcPr>
              <w:p w14:paraId="588879D2" w14:textId="2DAB4E7C" w:rsidR="00227ECE" w:rsidRDefault="00227ECE" w:rsidP="00692E4D">
                <w:pPr>
                  <w:ind w:left="0" w:firstLine="0"/>
                  <w:rPr>
                    <w:b/>
                  </w:rPr>
                </w:pPr>
                <w:r>
                  <w:rPr>
                    <w:b/>
                  </w:rPr>
                  <w:t>1) clinical guideline</w:t>
                </w:r>
              </w:p>
              <w:p w14:paraId="1A1E4B4D" w14:textId="1FEEC21E" w:rsidR="00227ECE" w:rsidRDefault="00227ECE" w:rsidP="00692E4D">
                <w:pPr>
                  <w:ind w:left="0" w:firstLine="0"/>
                  <w:rPr>
                    <w:b/>
                  </w:rPr>
                </w:pPr>
                <w:r>
                  <w:rPr>
                    <w:b/>
                  </w:rPr>
                  <w:t>2) randomized trial, in vitro research</w:t>
                </w:r>
              </w:p>
              <w:p w14:paraId="61418C84" w14:textId="2599AEEC" w:rsidR="00227ECE" w:rsidRDefault="00227ECE" w:rsidP="00692E4D">
                <w:pPr>
                  <w:ind w:left="0" w:firstLine="0"/>
                  <w:rPr>
                    <w:b/>
                  </w:rPr>
                </w:pPr>
                <w:r>
                  <w:rPr>
                    <w:b/>
                  </w:rPr>
                  <w:t>3) in vitro research</w:t>
                </w:r>
              </w:p>
              <w:p w14:paraId="7F12CD70" w14:textId="448143C5" w:rsidR="00692E4D" w:rsidRPr="006A2AEF" w:rsidRDefault="00227ECE" w:rsidP="00692E4D">
                <w:pPr>
                  <w:ind w:left="0" w:firstLine="0"/>
                  <w:rPr>
                    <w:b/>
                  </w:rPr>
                </w:pPr>
                <w:r>
                  <w:rPr>
                    <w:b/>
                  </w:rPr>
                  <w:t>4) systematic review of RCTs only</w:t>
                </w:r>
              </w:p>
            </w:tc>
          </w:sdtContent>
        </w:sdt>
      </w:tr>
      <w:tr w:rsidR="00692E4D" w14:paraId="76A355E7" w14:textId="77777777" w:rsidTr="002E6FF2">
        <w:tc>
          <w:tcPr>
            <w:tcW w:w="8640" w:type="dxa"/>
          </w:tcPr>
          <w:p w14:paraId="7AE67855" w14:textId="77777777" w:rsidR="00692E4D" w:rsidRPr="006A2AEF" w:rsidRDefault="00692E4D" w:rsidP="002972EE">
            <w:pPr>
              <w:ind w:left="0" w:firstLine="0"/>
              <w:rPr>
                <w:b/>
              </w:rPr>
            </w:pPr>
            <w:r w:rsidRPr="00974240">
              <w:rPr>
                <w:b/>
              </w:rPr>
              <w:t>Reason for Article Selection:</w:t>
            </w:r>
          </w:p>
        </w:tc>
      </w:tr>
      <w:tr w:rsidR="00692E4D" w14:paraId="329A27FA" w14:textId="77777777" w:rsidTr="002E6FF2">
        <w:sdt>
          <w:sdtPr>
            <w:id w:val="-1249580699"/>
            <w:placeholder>
              <w:docPart w:val="DDFEF09BC79B45F4875E7842D1533882"/>
            </w:placeholder>
          </w:sdtPr>
          <w:sdtEndPr/>
          <w:sdtContent>
            <w:tc>
              <w:tcPr>
                <w:tcW w:w="8640" w:type="dxa"/>
              </w:tcPr>
              <w:p w14:paraId="346C42AF" w14:textId="77777777" w:rsidR="00AD44C6" w:rsidRPr="00AD44C6" w:rsidRDefault="00BC3545" w:rsidP="00BC3545">
                <w:pPr>
                  <w:pStyle w:val="ListParagraph"/>
                  <w:numPr>
                    <w:ilvl w:val="0"/>
                    <w:numId w:val="14"/>
                  </w:numPr>
                  <w:rPr>
                    <w:b/>
                  </w:rPr>
                </w:pPr>
                <w:r>
                  <w:t xml:space="preserve">Article is a clinical guideline with a nice overview of the types of posts available and the recommendations and requirements for restoring endodontically treated teeth form an </w:t>
                </w:r>
                <w:proofErr w:type="spellStart"/>
                <w:r>
                  <w:t>edodonti</w:t>
                </w:r>
                <w:r w:rsidR="00AD44C6">
                  <w:t>st’s</w:t>
                </w:r>
                <w:proofErr w:type="spellEnd"/>
                <w:r w:rsidR="00AD44C6">
                  <w:t xml:space="preserve"> perspective.</w:t>
                </w:r>
              </w:p>
              <w:p w14:paraId="5B5E1B37" w14:textId="77777777" w:rsidR="00000000" w:rsidRPr="00227ECE" w:rsidRDefault="00677C7B" w:rsidP="00227ECE">
                <w:pPr>
                  <w:pStyle w:val="ListParagraph"/>
                  <w:numPr>
                    <w:ilvl w:val="0"/>
                    <w:numId w:val="14"/>
                  </w:numPr>
                  <w:rPr>
                    <w:b/>
                  </w:rPr>
                </w:pPr>
                <w:r w:rsidRPr="00227ECE">
                  <w:rPr>
                    <w:b/>
                  </w:rPr>
                  <w:t>head to head</w:t>
                </w:r>
                <w:r w:rsidRPr="00227ECE">
                  <w:rPr>
                    <w:b/>
                  </w:rPr>
                  <w:t xml:space="preserve"> comparison of two posts types in consideration based on ferrule thickness</w:t>
                </w:r>
              </w:p>
              <w:p w14:paraId="634DE0AC" w14:textId="77777777" w:rsidR="00000000" w:rsidRPr="00227ECE" w:rsidRDefault="00677C7B" w:rsidP="00227ECE">
                <w:pPr>
                  <w:pStyle w:val="ListParagraph"/>
                  <w:numPr>
                    <w:ilvl w:val="0"/>
                    <w:numId w:val="14"/>
                  </w:numPr>
                  <w:rPr>
                    <w:b/>
                  </w:rPr>
                </w:pPr>
                <w:r w:rsidRPr="00227ECE">
                  <w:rPr>
                    <w:b/>
                  </w:rPr>
                  <w:t>head to head comparison of two posts types in consideration based on ferrule availability</w:t>
                </w:r>
              </w:p>
              <w:p w14:paraId="73237706" w14:textId="5C893F9A" w:rsidR="00692E4D" w:rsidRPr="00227ECE" w:rsidRDefault="00677C7B" w:rsidP="00227ECE">
                <w:pPr>
                  <w:pStyle w:val="ListParagraph"/>
                  <w:numPr>
                    <w:ilvl w:val="0"/>
                    <w:numId w:val="14"/>
                  </w:numPr>
                  <w:rPr>
                    <w:b/>
                  </w:rPr>
                </w:pPr>
                <w:r w:rsidRPr="00227ECE">
                  <w:rPr>
                    <w:b/>
                  </w:rPr>
                  <w:t>systematic review of RCTs – high level of evidence</w:t>
                </w:r>
                <w:r w:rsidR="00227ECE">
                  <w:rPr>
                    <w:b/>
                  </w:rPr>
                  <w:t xml:space="preserve"> comparing different types of posts in question</w:t>
                </w:r>
              </w:p>
            </w:tc>
          </w:sdtContent>
        </w:sdt>
      </w:tr>
      <w:tr w:rsidR="00692E4D" w14:paraId="15D36312" w14:textId="77777777" w:rsidTr="002E6FF2">
        <w:tc>
          <w:tcPr>
            <w:tcW w:w="8640" w:type="dxa"/>
          </w:tcPr>
          <w:p w14:paraId="5EFC72F7" w14:textId="77777777" w:rsidR="00692E4D" w:rsidRPr="006A2AEF" w:rsidRDefault="00692E4D" w:rsidP="00692E4D">
            <w:pPr>
              <w:ind w:left="0" w:firstLine="0"/>
              <w:rPr>
                <w:b/>
              </w:rPr>
            </w:pPr>
            <w:r w:rsidRPr="00974240">
              <w:rPr>
                <w:b/>
              </w:rPr>
              <w:t>Article(s) Synopsis:</w:t>
            </w:r>
          </w:p>
        </w:tc>
      </w:tr>
      <w:tr w:rsidR="00692E4D" w14:paraId="4B6E5661" w14:textId="77777777" w:rsidTr="002E6FF2">
        <w:sdt>
          <w:sdtPr>
            <w:rPr>
              <w:b/>
            </w:rPr>
            <w:id w:val="-1273706365"/>
            <w:placeholder>
              <w:docPart w:val="CD5085E3943545F0974FA7B375EE1726"/>
            </w:placeholder>
          </w:sdtPr>
          <w:sdtEndPr/>
          <w:sdtContent>
            <w:tc>
              <w:tcPr>
                <w:tcW w:w="8640" w:type="dxa"/>
              </w:tcPr>
              <w:p w14:paraId="57B38E9A" w14:textId="22AA9616" w:rsidR="00000000" w:rsidRPr="00227ECE" w:rsidRDefault="00227ECE" w:rsidP="00227ECE">
                <w:pPr>
                  <w:numPr>
                    <w:ilvl w:val="0"/>
                    <w:numId w:val="24"/>
                  </w:numPr>
                  <w:rPr>
                    <w:b/>
                  </w:rPr>
                </w:pPr>
                <w:r>
                  <w:rPr>
                    <w:b/>
                  </w:rPr>
                  <w:t xml:space="preserve">2) </w:t>
                </w:r>
                <w:r w:rsidR="00677C7B" w:rsidRPr="00227ECE">
                  <w:rPr>
                    <w:b/>
                    <w:bCs/>
                  </w:rPr>
                  <w:t xml:space="preserve">Method: </w:t>
                </w:r>
                <w:r w:rsidR="00677C7B" w:rsidRPr="00227ECE">
                  <w:rPr>
                    <w:b/>
                  </w:rPr>
                  <w:t xml:space="preserve">125 bovine incisors were randomized into 6 study groups of either fiber or cast posts and the amount of ferrule – no ferrule, 0.5mm or 1mm thickness, and retaining unaltered 2mm ferrule. Posts and metal crowns cemented using adhesive cement. Samples </w:t>
                </w:r>
                <w:r w:rsidR="00677C7B" w:rsidRPr="00227ECE">
                  <w:rPr>
                    <w:b/>
                  </w:rPr>
                  <w:t>were subjected to mechanical cycling at varying directions, forces, and rates. Fracture load tests at a speed of 0.5mm/min at 45 degree slope were also applied until failure occurred. Failure were classified as favorable or unfavorable.</w:t>
                </w:r>
              </w:p>
              <w:p w14:paraId="3A167860" w14:textId="77777777" w:rsidR="00000000" w:rsidRPr="00227ECE" w:rsidRDefault="00677C7B" w:rsidP="00227ECE">
                <w:pPr>
                  <w:numPr>
                    <w:ilvl w:val="0"/>
                    <w:numId w:val="24"/>
                  </w:numPr>
                  <w:rPr>
                    <w:b/>
                  </w:rPr>
                </w:pPr>
                <w:r w:rsidRPr="00227ECE">
                  <w:rPr>
                    <w:b/>
                    <w:bCs/>
                  </w:rPr>
                  <w:t xml:space="preserve">Results: </w:t>
                </w:r>
                <w:r w:rsidRPr="00227ECE">
                  <w:rPr>
                    <w:b/>
                  </w:rPr>
                  <w:t>for the cast post and core group the 1mm ferrule thickness group showed higher fracture resistance than the non-ferrule group(p=0.0</w:t>
                </w:r>
                <w:r w:rsidRPr="00227ECE">
                  <w:rPr>
                    <w:b/>
                  </w:rPr>
                  <w:t xml:space="preserve">01). The glass fiber groups showed no significant difference in fracture resistance. Overall, 96.7% of the specimens survived the mechanical cycling. </w:t>
                </w:r>
              </w:p>
              <w:p w14:paraId="32DB062A" w14:textId="77777777" w:rsidR="00000000" w:rsidRPr="00227ECE" w:rsidRDefault="00677C7B" w:rsidP="00227ECE">
                <w:pPr>
                  <w:numPr>
                    <w:ilvl w:val="0"/>
                    <w:numId w:val="24"/>
                  </w:numPr>
                  <w:rPr>
                    <w:b/>
                  </w:rPr>
                </w:pPr>
                <w:r w:rsidRPr="00227ECE">
                  <w:rPr>
                    <w:b/>
                    <w:bCs/>
                  </w:rPr>
                  <w:t xml:space="preserve">Conclusions: </w:t>
                </w:r>
                <w:r w:rsidRPr="00227ECE">
                  <w:rPr>
                    <w:b/>
                    <w:bCs/>
                  </w:rPr>
                  <w:t>“</w:t>
                </w:r>
                <w:r w:rsidRPr="00227ECE">
                  <w:rPr>
                    <w:b/>
                  </w:rPr>
                  <w:t>A thicker ferrule statistically increased the fracture resistance only for cast post and core when it was at least 1 mm thick, despite causing m</w:t>
                </w:r>
                <w:r w:rsidRPr="00227ECE">
                  <w:rPr>
                    <w:b/>
                  </w:rPr>
                  <w:t xml:space="preserve">ore unfavorable failures. Thus, ferrule thickness should be considered when choosing different intracanal posts, to reduce the occurrence of unfavorable failures. In the </w:t>
                </w:r>
                <w:r w:rsidRPr="00227ECE">
                  <w:rPr>
                    <w:b/>
                  </w:rPr>
                  <w:lastRenderedPageBreak/>
                  <w:t>absence of a ferrule, the use of a cast post and core presents more favorable failures</w:t>
                </w:r>
                <w:r w:rsidRPr="00227ECE">
                  <w:rPr>
                    <w:b/>
                  </w:rPr>
                  <w:t>, and in the presence of a 1-mm-thick ferrule, the use of a glass fiber post seems to be the best clinical decision.”</w:t>
                </w:r>
              </w:p>
              <w:p w14:paraId="524B4422" w14:textId="7196E63D" w:rsidR="00227ECE" w:rsidRPr="00227ECE" w:rsidRDefault="00677C7B" w:rsidP="00227ECE">
                <w:pPr>
                  <w:numPr>
                    <w:ilvl w:val="0"/>
                    <w:numId w:val="24"/>
                  </w:numPr>
                  <w:rPr>
                    <w:b/>
                  </w:rPr>
                </w:pPr>
                <w:r w:rsidRPr="00227ECE">
                  <w:rPr>
                    <w:b/>
                    <w:bCs/>
                  </w:rPr>
                  <w:t xml:space="preserve">Limitations: </w:t>
                </w:r>
                <w:r w:rsidRPr="00227ECE">
                  <w:rPr>
                    <w:b/>
                  </w:rPr>
                  <w:t>used bovine incisor teeth, classification of failure/non-failure seems subjective</w:t>
                </w:r>
              </w:p>
              <w:p w14:paraId="505C8437" w14:textId="08490DC5" w:rsidR="00000000" w:rsidRPr="00227ECE" w:rsidRDefault="00227ECE" w:rsidP="00227ECE">
                <w:pPr>
                  <w:numPr>
                    <w:ilvl w:val="0"/>
                    <w:numId w:val="24"/>
                  </w:numPr>
                  <w:rPr>
                    <w:b/>
                  </w:rPr>
                </w:pPr>
                <w:r>
                  <w:rPr>
                    <w:b/>
                  </w:rPr>
                  <w:t>3)</w:t>
                </w:r>
                <w:r w:rsidRPr="00227ECE">
                  <w:rPr>
                    <w:rFonts w:asciiTheme="minorHAnsi" w:eastAsiaTheme="minorEastAsia" w:hAnsi="Corbel" w:cstheme="minorBidi"/>
                    <w:b/>
                    <w:bCs/>
                    <w:color w:val="000000" w:themeColor="text1"/>
                    <w:kern w:val="24"/>
                    <w:sz w:val="54"/>
                    <w:szCs w:val="54"/>
                  </w:rPr>
                  <w:t xml:space="preserve"> </w:t>
                </w:r>
                <w:r w:rsidR="00677C7B" w:rsidRPr="00227ECE">
                  <w:rPr>
                    <w:b/>
                    <w:bCs/>
                  </w:rPr>
                  <w:t xml:space="preserve">Method: </w:t>
                </w:r>
                <w:r w:rsidR="00677C7B" w:rsidRPr="00227ECE">
                  <w:rPr>
                    <w:b/>
                  </w:rPr>
                  <w:t xml:space="preserve">60 human, central incisors were grouped into 6 categories (A-F). A was the control with no </w:t>
                </w:r>
                <w:proofErr w:type="spellStart"/>
                <w:r w:rsidR="00677C7B" w:rsidRPr="00227ECE">
                  <w:rPr>
                    <w:b/>
                  </w:rPr>
                  <w:t>tx</w:t>
                </w:r>
                <w:proofErr w:type="spellEnd"/>
                <w:r w:rsidR="00677C7B" w:rsidRPr="00227ECE">
                  <w:rPr>
                    <w:b/>
                  </w:rPr>
                  <w:t>. B was endo treated and crowned with no post. Cast posts groups were C(2mm ferrule) and D(no f</w:t>
                </w:r>
                <w:r w:rsidR="00677C7B" w:rsidRPr="00227ECE">
                  <w:rPr>
                    <w:b/>
                  </w:rPr>
                  <w:t>errule). Prefabricated metal post groups were E(2mm ferrule) and F(no ferrule). All groups were subjected to load testing at 135 degrees to the lingual surface with a universal machine until fracture occurred. Fracture loads and mode of fracture were recor</w:t>
                </w:r>
                <w:r w:rsidR="00677C7B" w:rsidRPr="00227ECE">
                  <w:rPr>
                    <w:b/>
                  </w:rPr>
                  <w:t>ded. One-way analysis of variance was utilized with  Tukey honestly significant difference procedure for the significant difference among the groups at a 5% level (P &lt; 0.05).</w:t>
                </w:r>
              </w:p>
              <w:p w14:paraId="354F191F" w14:textId="77777777" w:rsidR="00000000" w:rsidRPr="00227ECE" w:rsidRDefault="00677C7B" w:rsidP="00227ECE">
                <w:pPr>
                  <w:numPr>
                    <w:ilvl w:val="0"/>
                    <w:numId w:val="24"/>
                  </w:numPr>
                  <w:rPr>
                    <w:b/>
                  </w:rPr>
                </w:pPr>
                <w:r w:rsidRPr="00227ECE">
                  <w:rPr>
                    <w:b/>
                    <w:bCs/>
                  </w:rPr>
                  <w:t xml:space="preserve">Results: </w:t>
                </w:r>
                <w:r w:rsidRPr="00227ECE">
                  <w:rPr>
                    <w:b/>
                  </w:rPr>
                  <w:t xml:space="preserve">Among the 6 groups there was a significant difference(p&lt;0.0001). Group C(cast w/2mm) recorded the highest fracture strength. Groups A(no </w:t>
                </w:r>
                <w:proofErr w:type="spellStart"/>
                <w:r w:rsidRPr="00227ECE">
                  <w:rPr>
                    <w:b/>
                  </w:rPr>
                  <w:t>tx</w:t>
                </w:r>
                <w:proofErr w:type="spellEnd"/>
                <w:r w:rsidRPr="00227ECE">
                  <w:rPr>
                    <w:b/>
                  </w:rPr>
                  <w:t>) and D(cast w/o ferrule) showed significant differenc</w:t>
                </w:r>
                <w:r w:rsidRPr="00227ECE">
                  <w:rPr>
                    <w:b/>
                  </w:rPr>
                  <w:t>e versus B(endo + crown), E(prefab w/2mm) and F(prefab w/o ferrule). No significant difference was found between B, E, and F. Cervical fracture was most common source of failure in all groups besides A.</w:t>
                </w:r>
              </w:p>
              <w:p w14:paraId="36838916" w14:textId="77777777" w:rsidR="00000000" w:rsidRPr="00227ECE" w:rsidRDefault="00677C7B" w:rsidP="00227ECE">
                <w:pPr>
                  <w:numPr>
                    <w:ilvl w:val="0"/>
                    <w:numId w:val="24"/>
                  </w:numPr>
                  <w:rPr>
                    <w:b/>
                  </w:rPr>
                </w:pPr>
                <w:r w:rsidRPr="00227ECE">
                  <w:rPr>
                    <w:b/>
                    <w:bCs/>
                  </w:rPr>
                  <w:t xml:space="preserve">Conclusions: </w:t>
                </w:r>
                <w:r w:rsidRPr="00227ECE">
                  <w:rPr>
                    <w:b/>
                  </w:rPr>
                  <w:t xml:space="preserve">Custom cast posts with 2mm ferrule were as strong as the control group. Teeth with custom cast posts were more resistant to fracture than the prefabricated metal </w:t>
                </w:r>
                <w:r w:rsidRPr="00227ECE">
                  <w:rPr>
                    <w:b/>
                  </w:rPr>
                  <w:t>posts. Ferrule was more of a significant factor in cast posts than prefab posts.</w:t>
                </w:r>
              </w:p>
              <w:p w14:paraId="6F2EEE20" w14:textId="77777777" w:rsidR="00000000" w:rsidRPr="00227ECE" w:rsidRDefault="00677C7B" w:rsidP="00227ECE">
                <w:pPr>
                  <w:numPr>
                    <w:ilvl w:val="0"/>
                    <w:numId w:val="24"/>
                  </w:numPr>
                  <w:rPr>
                    <w:b/>
                  </w:rPr>
                </w:pPr>
                <w:r w:rsidRPr="00227ECE">
                  <w:rPr>
                    <w:b/>
                    <w:bCs/>
                  </w:rPr>
                  <w:t xml:space="preserve">Limitations: </w:t>
                </w:r>
                <w:r w:rsidRPr="00227ECE">
                  <w:rPr>
                    <w:b/>
                  </w:rPr>
                  <w:t>in vitro research on incisor</w:t>
                </w:r>
                <w:r w:rsidRPr="00227ECE">
                  <w:rPr>
                    <w:b/>
                  </w:rPr>
                  <w:t>s with only one direction of force</w:t>
                </w:r>
              </w:p>
              <w:p w14:paraId="07555A82" w14:textId="77777777" w:rsidR="00227ECE" w:rsidRDefault="00227ECE" w:rsidP="002E6FF2">
                <w:pPr>
                  <w:ind w:left="0" w:firstLine="0"/>
                  <w:rPr>
                    <w:b/>
                  </w:rPr>
                </w:pPr>
              </w:p>
              <w:p w14:paraId="3E90A5D3" w14:textId="7473B63B" w:rsidR="00000000" w:rsidRPr="00227ECE" w:rsidRDefault="00227ECE" w:rsidP="00227ECE">
                <w:pPr>
                  <w:numPr>
                    <w:ilvl w:val="0"/>
                    <w:numId w:val="26"/>
                  </w:numPr>
                  <w:rPr>
                    <w:b/>
                  </w:rPr>
                </w:pPr>
                <w:r>
                  <w:rPr>
                    <w:b/>
                  </w:rPr>
                  <w:t>4)</w:t>
                </w:r>
                <w:r w:rsidRPr="00227ECE">
                  <w:rPr>
                    <w:rFonts w:asciiTheme="minorHAnsi" w:eastAsiaTheme="minorEastAsia" w:hAnsi="Corbel" w:cstheme="minorBidi"/>
                    <w:b/>
                    <w:bCs/>
                    <w:color w:val="000000" w:themeColor="text1"/>
                    <w:kern w:val="24"/>
                    <w:sz w:val="44"/>
                    <w:szCs w:val="44"/>
                  </w:rPr>
                  <w:t xml:space="preserve"> </w:t>
                </w:r>
                <w:r w:rsidR="00677C7B" w:rsidRPr="00227ECE">
                  <w:rPr>
                    <w:b/>
                    <w:bCs/>
                  </w:rPr>
                  <w:t xml:space="preserve">Method: </w:t>
                </w:r>
                <w:r w:rsidR="00677C7B" w:rsidRPr="00227ECE">
                  <w:rPr>
                    <w:b/>
                  </w:rPr>
                  <w:t>Inclusion criteria consisted of two elements: 1) study must be an RCT and 2) i</w:t>
                </w:r>
                <w:r w:rsidR="00677C7B" w:rsidRPr="00227ECE">
                  <w:rPr>
                    <w:b/>
                  </w:rPr>
                  <w:t xml:space="preserve">t must compare at least two types of </w:t>
                </w:r>
                <w:proofErr w:type="spellStart"/>
                <w:r w:rsidR="00677C7B" w:rsidRPr="00227ECE">
                  <w:rPr>
                    <w:b/>
                  </w:rPr>
                  <w:t>interradicular</w:t>
                </w:r>
                <w:proofErr w:type="spellEnd"/>
                <w:r w:rsidR="00677C7B" w:rsidRPr="00227ECE">
                  <w:rPr>
                    <w:b/>
                  </w:rPr>
                  <w:t xml:space="preserve"> retainers. 341 studies were identified and narrowed down to 11 that met criteria and were reviewed. The types of posts reviewed were prefabricated and custom fiber and prefabricated and custom metal with </w:t>
                </w:r>
                <w:r w:rsidR="00677C7B" w:rsidRPr="00227ECE">
                  <w:rPr>
                    <w:b/>
                  </w:rPr>
                  <w:t>follow-ups ranging from 6mo to 10yrs.</w:t>
                </w:r>
              </w:p>
              <w:p w14:paraId="4E367388" w14:textId="77777777" w:rsidR="00000000" w:rsidRPr="00227ECE" w:rsidRDefault="00677C7B" w:rsidP="00227ECE">
                <w:pPr>
                  <w:numPr>
                    <w:ilvl w:val="0"/>
                    <w:numId w:val="26"/>
                  </w:numPr>
                  <w:rPr>
                    <w:b/>
                  </w:rPr>
                </w:pPr>
                <w:r w:rsidRPr="00227ECE">
                  <w:rPr>
                    <w:b/>
                    <w:bCs/>
                  </w:rPr>
                  <w:t xml:space="preserve">Results: </w:t>
                </w:r>
                <w:r w:rsidRPr="00227ECE">
                  <w:rPr>
                    <w:b/>
                  </w:rPr>
                  <w:t>Ranges of survival rates for fiber retainers was 71 t0 100% and 50 to 97.1%</w:t>
                </w:r>
                <w:r w:rsidRPr="00227ECE">
                  <w:rPr>
                    <w:b/>
                  </w:rPr>
                  <w:t xml:space="preserve"> for metal. The studies showed no differences in survival amongst the different types of metal posts and most showed no difference between fiber and metal posts. Two studies notes factors such as remaining dentin height, number of walls, and ferrule increa</w:t>
                </w:r>
                <w:r w:rsidRPr="00227ECE">
                  <w:rPr>
                    <w:b/>
                  </w:rPr>
                  <w:t>sed restorative longevity.</w:t>
                </w:r>
              </w:p>
              <w:p w14:paraId="19FB071E" w14:textId="77777777" w:rsidR="00000000" w:rsidRPr="00227ECE" w:rsidRDefault="00677C7B" w:rsidP="00227ECE">
                <w:pPr>
                  <w:numPr>
                    <w:ilvl w:val="0"/>
                    <w:numId w:val="26"/>
                  </w:numPr>
                  <w:rPr>
                    <w:b/>
                  </w:rPr>
                </w:pPr>
                <w:r w:rsidRPr="00227ECE">
                  <w:rPr>
                    <w:b/>
                    <w:bCs/>
                  </w:rPr>
                  <w:t xml:space="preserve">Conclusions: </w:t>
                </w:r>
                <w:r w:rsidRPr="00227ECE">
                  <w:rPr>
                    <w:b/>
                  </w:rPr>
                  <w:t>Metal and fiber posts showed similar clinical success for short and long term foll</w:t>
                </w:r>
                <w:r w:rsidRPr="00227ECE">
                  <w:rPr>
                    <w:b/>
                  </w:rPr>
                  <w:t>ow-ups and remaining coronal structure and ferrule increase the survival.</w:t>
                </w:r>
              </w:p>
              <w:p w14:paraId="4E4CD427" w14:textId="3A0005C7" w:rsidR="00000000" w:rsidRPr="00227ECE" w:rsidRDefault="00677C7B" w:rsidP="00227ECE">
                <w:pPr>
                  <w:numPr>
                    <w:ilvl w:val="0"/>
                    <w:numId w:val="26"/>
                  </w:numPr>
                  <w:rPr>
                    <w:b/>
                  </w:rPr>
                </w:pPr>
                <w:r w:rsidRPr="00227ECE">
                  <w:rPr>
                    <w:b/>
                    <w:bCs/>
                  </w:rPr>
                  <w:t xml:space="preserve">Limitations: </w:t>
                </w:r>
                <w:r w:rsidR="00227ECE">
                  <w:rPr>
                    <w:b/>
                    <w:bCs/>
                  </w:rPr>
                  <w:t xml:space="preserve">only a few studies noted ferrule as a factor to </w:t>
                </w:r>
                <w:proofErr w:type="spellStart"/>
                <w:r w:rsidR="00227ECE">
                  <w:rPr>
                    <w:b/>
                    <w:bCs/>
                  </w:rPr>
                  <w:t>sucess</w:t>
                </w:r>
                <w:proofErr w:type="spellEnd"/>
              </w:p>
              <w:p w14:paraId="698C6E3F" w14:textId="27B4EFFB" w:rsidR="00692E4D" w:rsidRPr="006A2AEF" w:rsidRDefault="00692E4D" w:rsidP="002E6FF2">
                <w:pPr>
                  <w:ind w:left="0" w:firstLine="0"/>
                  <w:rPr>
                    <w:b/>
                  </w:rPr>
                </w:pPr>
              </w:p>
            </w:tc>
          </w:sdtContent>
        </w:sdt>
      </w:tr>
      <w:tr w:rsidR="00692E4D" w14:paraId="4AF2C9D6" w14:textId="77777777" w:rsidTr="002E6FF2">
        <w:tc>
          <w:tcPr>
            <w:tcW w:w="8640" w:type="dxa"/>
          </w:tcPr>
          <w:p w14:paraId="62F4ABDD" w14:textId="77777777"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14:paraId="5F723B50" w14:textId="77777777" w:rsidR="00692E4D" w:rsidRDefault="00692E4D" w:rsidP="00692E4D">
            <w:pPr>
              <w:ind w:left="0" w:firstLine="0"/>
            </w:pPr>
            <w:r>
              <w:lastRenderedPageBreak/>
              <w:t xml:space="preserve">See   </w:t>
            </w:r>
            <w:hyperlink r:id="rId11" w:history="1">
              <w:r w:rsidRPr="00505FEF">
                <w:rPr>
                  <w:rStyle w:val="Hyperlink"/>
                </w:rPr>
                <w:t>http://www.cebm.net/index.aspx?o=1025</w:t>
              </w:r>
            </w:hyperlink>
          </w:p>
          <w:p w14:paraId="3C5A59D5" w14:textId="7971502E" w:rsidR="004816C3" w:rsidRPr="009A3ACA" w:rsidRDefault="00677C7B" w:rsidP="004816C3">
            <w:pPr>
              <w:ind w:left="0" w:firstLine="0"/>
            </w:pPr>
            <w:sdt>
              <w:sdtPr>
                <w:rPr>
                  <w:b/>
                </w:rPr>
                <w:id w:val="1778597194"/>
                <w14:checkbox>
                  <w14:checked w14:val="1"/>
                  <w14:checkedState w14:val="2612" w14:font="MS Gothic"/>
                  <w14:uncheckedState w14:val="2610" w14:font="MS Gothic"/>
                </w14:checkbox>
              </w:sdtPr>
              <w:sdtEndPr/>
              <w:sdtContent>
                <w:r w:rsidR="00AD44C6">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14:paraId="71351E30" w14:textId="77777777" w:rsidR="004816C3" w:rsidRPr="009A3ACA" w:rsidRDefault="00677C7B" w:rsidP="004816C3">
            <w:pPr>
              <w:ind w:left="0" w:firstLine="0"/>
            </w:pPr>
            <w:sdt>
              <w:sdtPr>
                <w:rPr>
                  <w:b/>
                </w:rPr>
                <w:id w:val="4044134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1b</w:t>
            </w:r>
            <w:r w:rsidR="004816C3">
              <w:t xml:space="preserve"> – Individual RCT</w:t>
            </w:r>
          </w:p>
          <w:p w14:paraId="1DD4012A" w14:textId="77777777" w:rsidR="004816C3" w:rsidRPr="009A3ACA" w:rsidRDefault="00677C7B"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14:paraId="693D671F" w14:textId="77777777" w:rsidR="004816C3" w:rsidRPr="00E2331B" w:rsidRDefault="00677C7B" w:rsidP="004816C3">
            <w:pPr>
              <w:ind w:left="0" w:firstLine="0"/>
            </w:pPr>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14:paraId="73A9F94F" w14:textId="77777777" w:rsidR="004816C3" w:rsidRPr="00E2331B" w:rsidRDefault="00677C7B"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14:paraId="5ACE3EDD" w14:textId="77777777" w:rsidR="004816C3" w:rsidRPr="00E2331B" w:rsidRDefault="00677C7B"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14:paraId="354E852B" w14:textId="77777777" w:rsidR="004816C3" w:rsidRPr="00944D52" w:rsidRDefault="00677C7B"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14:paraId="20579724" w14:textId="77777777" w:rsidR="004816C3" w:rsidRPr="00944D52" w:rsidRDefault="00677C7B"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14:paraId="5B4E15B8" w14:textId="77777777" w:rsidR="004816C3" w:rsidRDefault="00677C7B" w:rsidP="004816C3">
            <w:pPr>
              <w:ind w:left="0" w:firstLine="0"/>
            </w:pPr>
            <w:sdt>
              <w:sdtPr>
                <w:rPr>
                  <w:b/>
                </w:rPr>
                <w:id w:val="6292368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14:paraId="5DA42549" w14:textId="77777777" w:rsidR="004816C3" w:rsidRDefault="00677C7B"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14:paraId="7D373B81" w14:textId="22133D34" w:rsidR="00692E4D" w:rsidRPr="004816C3" w:rsidRDefault="00677C7B" w:rsidP="00692E4D">
            <w:pPr>
              <w:ind w:left="0" w:firstLine="0"/>
            </w:pPr>
            <w:sdt>
              <w:sdtPr>
                <w:rPr>
                  <w:b/>
                </w:rPr>
                <w:id w:val="1291939657"/>
                <w14:checkbox>
                  <w14:checked w14:val="1"/>
                  <w14:checkedState w14:val="2612" w14:font="MS Gothic"/>
                  <w14:uncheckedState w14:val="2610" w14:font="MS Gothic"/>
                </w14:checkbox>
              </w:sdtPr>
              <w:sdtEndPr/>
              <w:sdtContent>
                <w:r w:rsidR="00227ECE">
                  <w:rPr>
                    <w:rFonts w:ascii="MS Gothic" w:eastAsia="MS Gothic" w:hAnsi="MS Gothic" w:hint="eastAsia"/>
                    <w:b/>
                  </w:rPr>
                  <w:t>☒</w:t>
                </w:r>
              </w:sdtContent>
            </w:sdt>
            <w:r w:rsidR="004816C3">
              <w:rPr>
                <w:b/>
              </w:rPr>
              <w:t xml:space="preserve"> 8</w:t>
            </w:r>
            <w:r w:rsidR="004816C3">
              <w:t xml:space="preserve"> – In Vitro Research</w:t>
            </w:r>
          </w:p>
        </w:tc>
      </w:tr>
      <w:tr w:rsidR="00692E4D" w14:paraId="3F9284E1" w14:textId="77777777" w:rsidTr="002E6FF2">
        <w:tc>
          <w:tcPr>
            <w:tcW w:w="8640" w:type="dxa"/>
          </w:tcPr>
          <w:p w14:paraId="5F35E7E3" w14:textId="77777777" w:rsidR="00692E4D" w:rsidRPr="00974240" w:rsidRDefault="00692E4D" w:rsidP="00692E4D">
            <w:pPr>
              <w:ind w:left="0" w:firstLine="0"/>
              <w:rPr>
                <w:b/>
              </w:rPr>
            </w:pPr>
            <w:r w:rsidRPr="00974240">
              <w:rPr>
                <w:b/>
              </w:rPr>
              <w:lastRenderedPageBreak/>
              <w:t>Strength of Recommendation Taxonomy (SORT) For Guidelines and Systematic Reviews</w:t>
            </w:r>
          </w:p>
          <w:p w14:paraId="320DE4CE" w14:textId="77777777" w:rsidR="00692E4D" w:rsidRDefault="00692E4D" w:rsidP="00692E4D">
            <w:pPr>
              <w:ind w:left="0" w:firstLine="0"/>
              <w:rPr>
                <w:b/>
              </w:rPr>
            </w:pPr>
            <w:r>
              <w:t xml:space="preserve">See article </w:t>
            </w:r>
            <w:r w:rsidRPr="00355808">
              <w:rPr>
                <w:b/>
              </w:rPr>
              <w:t>J Evid Base Dent Pract 2007;147-150</w:t>
            </w:r>
          </w:p>
          <w:p w14:paraId="5A0F778B" w14:textId="77777777" w:rsidR="00692E4D" w:rsidRDefault="00677C7B" w:rsidP="00692E4D">
            <w:pPr>
              <w:ind w:left="0" w:firstLine="0"/>
              <w:rPr>
                <w:b/>
              </w:rPr>
            </w:pPr>
            <w:sdt>
              <w:sdtPr>
                <w:rPr>
                  <w:b/>
                </w:rPr>
                <w:id w:val="-1845076682"/>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A </w:t>
            </w:r>
            <w:r w:rsidR="00692E4D" w:rsidRPr="00355808">
              <w:t>– Consistent, good quality patient oriented evidence</w:t>
            </w:r>
            <w:r w:rsidR="00692E4D">
              <w:rPr>
                <w:b/>
              </w:rPr>
              <w:tab/>
            </w:r>
            <w:r w:rsidR="00692E4D">
              <w:rPr>
                <w:b/>
              </w:rPr>
              <w:tab/>
            </w:r>
            <w:r w:rsidR="00692E4D">
              <w:rPr>
                <w:b/>
              </w:rPr>
              <w:tab/>
            </w:r>
            <w:r w:rsidR="00692E4D">
              <w:rPr>
                <w:b/>
              </w:rPr>
              <w:tab/>
            </w:r>
          </w:p>
          <w:p w14:paraId="1E69FEFE" w14:textId="0737576A" w:rsidR="00692E4D" w:rsidRDefault="00677C7B" w:rsidP="00692E4D">
            <w:pPr>
              <w:ind w:left="0" w:firstLine="0"/>
              <w:rPr>
                <w:b/>
              </w:rPr>
            </w:pPr>
            <w:sdt>
              <w:sdtPr>
                <w:rPr>
                  <w:b/>
                </w:rPr>
                <w:id w:val="1185017780"/>
                <w14:checkbox>
                  <w14:checked w14:val="1"/>
                  <w14:checkedState w14:val="2612" w14:font="MS Gothic"/>
                  <w14:uncheckedState w14:val="2610" w14:font="MS Gothic"/>
                </w14:checkbox>
              </w:sdtPr>
              <w:sdtEndPr/>
              <w:sdtContent>
                <w:r w:rsidR="00227ECE">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14:paraId="63681489" w14:textId="77777777" w:rsidR="00692E4D" w:rsidRDefault="00677C7B"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14:paraId="2AE8C9CD" w14:textId="77777777" w:rsidR="00692E4D" w:rsidRDefault="00692E4D" w:rsidP="00692E4D">
            <w:pPr>
              <w:ind w:left="0" w:firstLine="0"/>
              <w:rPr>
                <w:b/>
              </w:rPr>
            </w:pPr>
          </w:p>
        </w:tc>
      </w:tr>
      <w:tr w:rsidR="00692E4D" w14:paraId="76A9A995" w14:textId="77777777" w:rsidTr="002E6FF2">
        <w:tc>
          <w:tcPr>
            <w:tcW w:w="8640" w:type="dxa"/>
          </w:tcPr>
          <w:p w14:paraId="7300898C" w14:textId="77777777" w:rsidR="00692E4D" w:rsidRPr="00974240" w:rsidRDefault="00692E4D" w:rsidP="00692E4D">
            <w:pPr>
              <w:ind w:left="0" w:firstLine="0"/>
              <w:rPr>
                <w:b/>
              </w:rPr>
            </w:pPr>
            <w:r w:rsidRPr="00974240">
              <w:rPr>
                <w:b/>
              </w:rPr>
              <w:t>Conclusion</w:t>
            </w:r>
            <w:r>
              <w:rPr>
                <w:b/>
              </w:rPr>
              <w:t>(s)</w:t>
            </w:r>
            <w:r w:rsidRPr="00974240">
              <w:rPr>
                <w:b/>
              </w:rPr>
              <w:t>:</w:t>
            </w:r>
          </w:p>
        </w:tc>
      </w:tr>
      <w:tr w:rsidR="002972EE" w14:paraId="3556F22F" w14:textId="77777777" w:rsidTr="002E6FF2">
        <w:sdt>
          <w:sdtPr>
            <w:rPr>
              <w:b/>
            </w:rPr>
            <w:id w:val="-1330988089"/>
          </w:sdtPr>
          <w:sdtEndPr/>
          <w:sdtContent>
            <w:tc>
              <w:tcPr>
                <w:tcW w:w="8640" w:type="dxa"/>
              </w:tcPr>
              <w:p w14:paraId="6FF27369" w14:textId="55026792" w:rsidR="00227ECE" w:rsidRPr="00227ECE" w:rsidRDefault="00227ECE" w:rsidP="00227ECE">
                <w:pPr>
                  <w:ind w:left="0"/>
                  <w:rPr>
                    <w:b/>
                  </w:rPr>
                </w:pPr>
                <w:r w:rsidRPr="00227ECE">
                  <w:rPr>
                    <w:b/>
                  </w:rPr>
                  <w:t xml:space="preserve">- </w:t>
                </w:r>
                <w:r>
                  <w:rPr>
                    <w:b/>
                  </w:rPr>
                  <w:t xml:space="preserve">    </w:t>
                </w:r>
                <w:r w:rsidRPr="00227ECE">
                  <w:rPr>
                    <w:b/>
                  </w:rPr>
                  <w:t xml:space="preserve">Ferrule is always desirable and improves the chances of success in all types of posts. Try to achieve a minimum of 1mm ferrule before you consider a post type because the post is less vital to success than the ferrule. If you </w:t>
                </w:r>
                <w:proofErr w:type="spellStart"/>
                <w:r w:rsidRPr="00227ECE">
                  <w:rPr>
                    <w:b/>
                  </w:rPr>
                  <w:t>cant</w:t>
                </w:r>
                <w:proofErr w:type="spellEnd"/>
                <w:r w:rsidRPr="00227ECE">
                  <w:rPr>
                    <w:b/>
                  </w:rPr>
                  <w:t xml:space="preserve"> achieve enough ferrule advise </w:t>
                </w:r>
                <w:proofErr w:type="spellStart"/>
                <w:r w:rsidRPr="00227ECE">
                  <w:rPr>
                    <w:b/>
                  </w:rPr>
                  <w:t>pt</w:t>
                </w:r>
                <w:proofErr w:type="spellEnd"/>
                <w:r w:rsidRPr="00227ECE">
                  <w:rPr>
                    <w:b/>
                  </w:rPr>
                  <w:t xml:space="preserve"> of the increased rate of failure and consider a cast post, extrusion to increase ferrule, or an implant.</w:t>
                </w:r>
                <w:bookmarkStart w:id="0" w:name="_GoBack"/>
                <w:bookmarkEnd w:id="0"/>
              </w:p>
              <w:p w14:paraId="65DB9E5B" w14:textId="432EA811" w:rsidR="002972EE" w:rsidRDefault="002972EE" w:rsidP="002972EE">
                <w:pPr>
                  <w:ind w:left="0" w:firstLine="0"/>
                </w:pPr>
              </w:p>
            </w:tc>
          </w:sdtContent>
        </w:sdt>
      </w:tr>
    </w:tbl>
    <w:p w14:paraId="6395C8D8" w14:textId="77777777" w:rsidR="004112F5" w:rsidRDefault="004112F5" w:rsidP="00692E4D">
      <w:pPr>
        <w:pStyle w:val="ColorfulList-Accent11"/>
        <w:ind w:left="0" w:firstLine="0"/>
        <w:rPr>
          <w:b/>
        </w:rPr>
      </w:pPr>
    </w:p>
    <w:p w14:paraId="0446E329" w14:textId="77777777" w:rsidR="003B2868" w:rsidRDefault="003B2868" w:rsidP="00692E4D">
      <w:pPr>
        <w:pStyle w:val="ColorfulList-Accent11"/>
        <w:ind w:left="0" w:firstLine="0"/>
        <w:rPr>
          <w:b/>
        </w:rPr>
      </w:pPr>
    </w:p>
    <w:p w14:paraId="2E854375" w14:textId="77777777" w:rsidR="003B2868" w:rsidRPr="006A2AEF" w:rsidRDefault="003B2868" w:rsidP="00692E4D">
      <w:pPr>
        <w:pStyle w:val="ColorfulList-Accent11"/>
        <w:ind w:left="0" w:firstLine="0"/>
        <w:rPr>
          <w:b/>
        </w:rPr>
      </w:pPr>
    </w:p>
    <w:p w14:paraId="4979B5BF" w14:textId="77777777" w:rsidR="00746A56" w:rsidRDefault="004112F5" w:rsidP="00692E4D">
      <w:pPr>
        <w:ind w:left="0" w:firstLine="0"/>
        <w:rPr>
          <w:b/>
        </w:rPr>
      </w:pPr>
      <w:r>
        <w:tab/>
      </w:r>
      <w:r>
        <w:tab/>
      </w:r>
    </w:p>
    <w:p w14:paraId="5D3E3CD9" w14:textId="77777777" w:rsidR="003B2868" w:rsidRDefault="003B2868" w:rsidP="00692E4D">
      <w:pPr>
        <w:ind w:left="0" w:firstLine="0"/>
        <w:rPr>
          <w:b/>
        </w:rPr>
      </w:pPr>
    </w:p>
    <w:p w14:paraId="37B13037" w14:textId="77777777" w:rsidR="006A2AEF" w:rsidRDefault="006A2AEF" w:rsidP="00692E4D">
      <w:pPr>
        <w:pStyle w:val="ColorfulList-Accent11"/>
        <w:ind w:left="0" w:firstLine="0"/>
      </w:pPr>
    </w:p>
    <w:p w14:paraId="23939097" w14:textId="77777777" w:rsidR="003B2868" w:rsidRPr="00746A56" w:rsidRDefault="003B2868" w:rsidP="00692E4D">
      <w:pPr>
        <w:pStyle w:val="ColorfulList-Accent11"/>
        <w:ind w:left="0" w:firstLine="0"/>
      </w:pPr>
    </w:p>
    <w:p w14:paraId="6F1EA5D4" w14:textId="77777777" w:rsidR="004112F5" w:rsidRDefault="004112F5" w:rsidP="00692E4D">
      <w:pPr>
        <w:ind w:left="0" w:firstLine="0"/>
      </w:pPr>
    </w:p>
    <w:p w14:paraId="05CC9FF8" w14:textId="77777777" w:rsidR="004112F5" w:rsidRPr="00355808" w:rsidRDefault="004112F5" w:rsidP="00692E4D">
      <w:pPr>
        <w:ind w:left="0" w:firstLine="0"/>
      </w:pPr>
      <w:r>
        <w:t xml:space="preserve">    </w:t>
      </w:r>
    </w:p>
    <w:p w14:paraId="16219A94" w14:textId="77777777"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FD2B6" w14:textId="77777777" w:rsidR="00677C7B" w:rsidRDefault="00677C7B" w:rsidP="00692E4D">
      <w:pPr>
        <w:spacing w:after="0" w:line="240" w:lineRule="auto"/>
      </w:pPr>
      <w:r>
        <w:separator/>
      </w:r>
    </w:p>
  </w:endnote>
  <w:endnote w:type="continuationSeparator" w:id="0">
    <w:p w14:paraId="21B72C20" w14:textId="77777777" w:rsidR="00677C7B" w:rsidRDefault="00677C7B"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11C07" w14:textId="77777777"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5FE50" w14:textId="77777777" w:rsidR="00677C7B" w:rsidRDefault="00677C7B" w:rsidP="00692E4D">
      <w:pPr>
        <w:spacing w:after="0" w:line="240" w:lineRule="auto"/>
      </w:pPr>
      <w:r>
        <w:separator/>
      </w:r>
    </w:p>
  </w:footnote>
  <w:footnote w:type="continuationSeparator" w:id="0">
    <w:p w14:paraId="34D29248" w14:textId="77777777" w:rsidR="00677C7B" w:rsidRDefault="00677C7B"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F71E0" w14:textId="77777777" w:rsidR="00692E4D" w:rsidRPr="00292BEF" w:rsidRDefault="00692E4D" w:rsidP="00692E4D">
    <w:pPr>
      <w:pStyle w:val="Header"/>
      <w:jc w:val="right"/>
      <w:rPr>
        <w:sz w:val="28"/>
      </w:rPr>
    </w:pPr>
    <w:r w:rsidRPr="00292BEF">
      <w:rPr>
        <w:sz w:val="28"/>
      </w:rPr>
      <w:t>MUSoD Rounds</w:t>
    </w:r>
  </w:p>
  <w:p w14:paraId="4AF06C26" w14:textId="77777777"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14:paraId="0471DC7A" w14:textId="77777777"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68D"/>
    <w:multiLevelType w:val="hybridMultilevel"/>
    <w:tmpl w:val="D8966FF0"/>
    <w:lvl w:ilvl="0" w:tplc="CBCE5A38">
      <w:start w:val="1"/>
      <w:numFmt w:val="bullet"/>
      <w:lvlText w:val=""/>
      <w:lvlJc w:val="left"/>
      <w:pPr>
        <w:tabs>
          <w:tab w:val="num" w:pos="720"/>
        </w:tabs>
        <w:ind w:left="720" w:hanging="360"/>
      </w:pPr>
      <w:rPr>
        <w:rFonts w:ascii="Wingdings 2" w:hAnsi="Wingdings 2" w:hint="default"/>
      </w:rPr>
    </w:lvl>
    <w:lvl w:ilvl="1" w:tplc="7C1CD4C8" w:tentative="1">
      <w:start w:val="1"/>
      <w:numFmt w:val="bullet"/>
      <w:lvlText w:val=""/>
      <w:lvlJc w:val="left"/>
      <w:pPr>
        <w:tabs>
          <w:tab w:val="num" w:pos="1440"/>
        </w:tabs>
        <w:ind w:left="1440" w:hanging="360"/>
      </w:pPr>
      <w:rPr>
        <w:rFonts w:ascii="Wingdings 2" w:hAnsi="Wingdings 2" w:hint="default"/>
      </w:rPr>
    </w:lvl>
    <w:lvl w:ilvl="2" w:tplc="9DBA60C0" w:tentative="1">
      <w:start w:val="1"/>
      <w:numFmt w:val="bullet"/>
      <w:lvlText w:val=""/>
      <w:lvlJc w:val="left"/>
      <w:pPr>
        <w:tabs>
          <w:tab w:val="num" w:pos="2160"/>
        </w:tabs>
        <w:ind w:left="2160" w:hanging="360"/>
      </w:pPr>
      <w:rPr>
        <w:rFonts w:ascii="Wingdings 2" w:hAnsi="Wingdings 2" w:hint="default"/>
      </w:rPr>
    </w:lvl>
    <w:lvl w:ilvl="3" w:tplc="191C9B4C" w:tentative="1">
      <w:start w:val="1"/>
      <w:numFmt w:val="bullet"/>
      <w:lvlText w:val=""/>
      <w:lvlJc w:val="left"/>
      <w:pPr>
        <w:tabs>
          <w:tab w:val="num" w:pos="2880"/>
        </w:tabs>
        <w:ind w:left="2880" w:hanging="360"/>
      </w:pPr>
      <w:rPr>
        <w:rFonts w:ascii="Wingdings 2" w:hAnsi="Wingdings 2" w:hint="default"/>
      </w:rPr>
    </w:lvl>
    <w:lvl w:ilvl="4" w:tplc="418E6692" w:tentative="1">
      <w:start w:val="1"/>
      <w:numFmt w:val="bullet"/>
      <w:lvlText w:val=""/>
      <w:lvlJc w:val="left"/>
      <w:pPr>
        <w:tabs>
          <w:tab w:val="num" w:pos="3600"/>
        </w:tabs>
        <w:ind w:left="3600" w:hanging="360"/>
      </w:pPr>
      <w:rPr>
        <w:rFonts w:ascii="Wingdings 2" w:hAnsi="Wingdings 2" w:hint="default"/>
      </w:rPr>
    </w:lvl>
    <w:lvl w:ilvl="5" w:tplc="8F8C5DA0" w:tentative="1">
      <w:start w:val="1"/>
      <w:numFmt w:val="bullet"/>
      <w:lvlText w:val=""/>
      <w:lvlJc w:val="left"/>
      <w:pPr>
        <w:tabs>
          <w:tab w:val="num" w:pos="4320"/>
        </w:tabs>
        <w:ind w:left="4320" w:hanging="360"/>
      </w:pPr>
      <w:rPr>
        <w:rFonts w:ascii="Wingdings 2" w:hAnsi="Wingdings 2" w:hint="default"/>
      </w:rPr>
    </w:lvl>
    <w:lvl w:ilvl="6" w:tplc="204ED602" w:tentative="1">
      <w:start w:val="1"/>
      <w:numFmt w:val="bullet"/>
      <w:lvlText w:val=""/>
      <w:lvlJc w:val="left"/>
      <w:pPr>
        <w:tabs>
          <w:tab w:val="num" w:pos="5040"/>
        </w:tabs>
        <w:ind w:left="5040" w:hanging="360"/>
      </w:pPr>
      <w:rPr>
        <w:rFonts w:ascii="Wingdings 2" w:hAnsi="Wingdings 2" w:hint="default"/>
      </w:rPr>
    </w:lvl>
    <w:lvl w:ilvl="7" w:tplc="ABC8C62A" w:tentative="1">
      <w:start w:val="1"/>
      <w:numFmt w:val="bullet"/>
      <w:lvlText w:val=""/>
      <w:lvlJc w:val="left"/>
      <w:pPr>
        <w:tabs>
          <w:tab w:val="num" w:pos="5760"/>
        </w:tabs>
        <w:ind w:left="5760" w:hanging="360"/>
      </w:pPr>
      <w:rPr>
        <w:rFonts w:ascii="Wingdings 2" w:hAnsi="Wingdings 2" w:hint="default"/>
      </w:rPr>
    </w:lvl>
    <w:lvl w:ilvl="8" w:tplc="AB161296"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1A67B30"/>
    <w:multiLevelType w:val="hybridMultilevel"/>
    <w:tmpl w:val="644663E2"/>
    <w:lvl w:ilvl="0" w:tplc="6D78FD72">
      <w:start w:val="1"/>
      <w:numFmt w:val="bullet"/>
      <w:lvlText w:val=""/>
      <w:lvlJc w:val="left"/>
      <w:pPr>
        <w:tabs>
          <w:tab w:val="num" w:pos="720"/>
        </w:tabs>
        <w:ind w:left="720" w:hanging="360"/>
      </w:pPr>
      <w:rPr>
        <w:rFonts w:ascii="Wingdings 2" w:hAnsi="Wingdings 2" w:hint="default"/>
      </w:rPr>
    </w:lvl>
    <w:lvl w:ilvl="1" w:tplc="BCD6056E" w:tentative="1">
      <w:start w:val="1"/>
      <w:numFmt w:val="bullet"/>
      <w:lvlText w:val=""/>
      <w:lvlJc w:val="left"/>
      <w:pPr>
        <w:tabs>
          <w:tab w:val="num" w:pos="1440"/>
        </w:tabs>
        <w:ind w:left="1440" w:hanging="360"/>
      </w:pPr>
      <w:rPr>
        <w:rFonts w:ascii="Wingdings 2" w:hAnsi="Wingdings 2" w:hint="default"/>
      </w:rPr>
    </w:lvl>
    <w:lvl w:ilvl="2" w:tplc="BFBC38A0" w:tentative="1">
      <w:start w:val="1"/>
      <w:numFmt w:val="bullet"/>
      <w:lvlText w:val=""/>
      <w:lvlJc w:val="left"/>
      <w:pPr>
        <w:tabs>
          <w:tab w:val="num" w:pos="2160"/>
        </w:tabs>
        <w:ind w:left="2160" w:hanging="360"/>
      </w:pPr>
      <w:rPr>
        <w:rFonts w:ascii="Wingdings 2" w:hAnsi="Wingdings 2" w:hint="default"/>
      </w:rPr>
    </w:lvl>
    <w:lvl w:ilvl="3" w:tplc="DA0220D8" w:tentative="1">
      <w:start w:val="1"/>
      <w:numFmt w:val="bullet"/>
      <w:lvlText w:val=""/>
      <w:lvlJc w:val="left"/>
      <w:pPr>
        <w:tabs>
          <w:tab w:val="num" w:pos="2880"/>
        </w:tabs>
        <w:ind w:left="2880" w:hanging="360"/>
      </w:pPr>
      <w:rPr>
        <w:rFonts w:ascii="Wingdings 2" w:hAnsi="Wingdings 2" w:hint="default"/>
      </w:rPr>
    </w:lvl>
    <w:lvl w:ilvl="4" w:tplc="7E843458" w:tentative="1">
      <w:start w:val="1"/>
      <w:numFmt w:val="bullet"/>
      <w:lvlText w:val=""/>
      <w:lvlJc w:val="left"/>
      <w:pPr>
        <w:tabs>
          <w:tab w:val="num" w:pos="3600"/>
        </w:tabs>
        <w:ind w:left="3600" w:hanging="360"/>
      </w:pPr>
      <w:rPr>
        <w:rFonts w:ascii="Wingdings 2" w:hAnsi="Wingdings 2" w:hint="default"/>
      </w:rPr>
    </w:lvl>
    <w:lvl w:ilvl="5" w:tplc="7396A390" w:tentative="1">
      <w:start w:val="1"/>
      <w:numFmt w:val="bullet"/>
      <w:lvlText w:val=""/>
      <w:lvlJc w:val="left"/>
      <w:pPr>
        <w:tabs>
          <w:tab w:val="num" w:pos="4320"/>
        </w:tabs>
        <w:ind w:left="4320" w:hanging="360"/>
      </w:pPr>
      <w:rPr>
        <w:rFonts w:ascii="Wingdings 2" w:hAnsi="Wingdings 2" w:hint="default"/>
      </w:rPr>
    </w:lvl>
    <w:lvl w:ilvl="6" w:tplc="6F78B386" w:tentative="1">
      <w:start w:val="1"/>
      <w:numFmt w:val="bullet"/>
      <w:lvlText w:val=""/>
      <w:lvlJc w:val="left"/>
      <w:pPr>
        <w:tabs>
          <w:tab w:val="num" w:pos="5040"/>
        </w:tabs>
        <w:ind w:left="5040" w:hanging="360"/>
      </w:pPr>
      <w:rPr>
        <w:rFonts w:ascii="Wingdings 2" w:hAnsi="Wingdings 2" w:hint="default"/>
      </w:rPr>
    </w:lvl>
    <w:lvl w:ilvl="7" w:tplc="9BAE0848" w:tentative="1">
      <w:start w:val="1"/>
      <w:numFmt w:val="bullet"/>
      <w:lvlText w:val=""/>
      <w:lvlJc w:val="left"/>
      <w:pPr>
        <w:tabs>
          <w:tab w:val="num" w:pos="5760"/>
        </w:tabs>
        <w:ind w:left="5760" w:hanging="360"/>
      </w:pPr>
      <w:rPr>
        <w:rFonts w:ascii="Wingdings 2" w:hAnsi="Wingdings 2" w:hint="default"/>
      </w:rPr>
    </w:lvl>
    <w:lvl w:ilvl="8" w:tplc="F418D338"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216470E"/>
    <w:multiLevelType w:val="hybridMultilevel"/>
    <w:tmpl w:val="5C6C115A"/>
    <w:lvl w:ilvl="0" w:tplc="263AE308">
      <w:start w:val="1"/>
      <w:numFmt w:val="bullet"/>
      <w:lvlText w:val=""/>
      <w:lvlJc w:val="left"/>
      <w:pPr>
        <w:tabs>
          <w:tab w:val="num" w:pos="720"/>
        </w:tabs>
        <w:ind w:left="720" w:hanging="360"/>
      </w:pPr>
      <w:rPr>
        <w:rFonts w:ascii="Wingdings 2" w:hAnsi="Wingdings 2" w:hint="default"/>
      </w:rPr>
    </w:lvl>
    <w:lvl w:ilvl="1" w:tplc="3EA0043C" w:tentative="1">
      <w:start w:val="1"/>
      <w:numFmt w:val="bullet"/>
      <w:lvlText w:val=""/>
      <w:lvlJc w:val="left"/>
      <w:pPr>
        <w:tabs>
          <w:tab w:val="num" w:pos="1440"/>
        </w:tabs>
        <w:ind w:left="1440" w:hanging="360"/>
      </w:pPr>
      <w:rPr>
        <w:rFonts w:ascii="Wingdings 2" w:hAnsi="Wingdings 2" w:hint="default"/>
      </w:rPr>
    </w:lvl>
    <w:lvl w:ilvl="2" w:tplc="D4509AEC" w:tentative="1">
      <w:start w:val="1"/>
      <w:numFmt w:val="bullet"/>
      <w:lvlText w:val=""/>
      <w:lvlJc w:val="left"/>
      <w:pPr>
        <w:tabs>
          <w:tab w:val="num" w:pos="2160"/>
        </w:tabs>
        <w:ind w:left="2160" w:hanging="360"/>
      </w:pPr>
      <w:rPr>
        <w:rFonts w:ascii="Wingdings 2" w:hAnsi="Wingdings 2" w:hint="default"/>
      </w:rPr>
    </w:lvl>
    <w:lvl w:ilvl="3" w:tplc="F5DC9E24" w:tentative="1">
      <w:start w:val="1"/>
      <w:numFmt w:val="bullet"/>
      <w:lvlText w:val=""/>
      <w:lvlJc w:val="left"/>
      <w:pPr>
        <w:tabs>
          <w:tab w:val="num" w:pos="2880"/>
        </w:tabs>
        <w:ind w:left="2880" w:hanging="360"/>
      </w:pPr>
      <w:rPr>
        <w:rFonts w:ascii="Wingdings 2" w:hAnsi="Wingdings 2" w:hint="default"/>
      </w:rPr>
    </w:lvl>
    <w:lvl w:ilvl="4" w:tplc="3FCE314C" w:tentative="1">
      <w:start w:val="1"/>
      <w:numFmt w:val="bullet"/>
      <w:lvlText w:val=""/>
      <w:lvlJc w:val="left"/>
      <w:pPr>
        <w:tabs>
          <w:tab w:val="num" w:pos="3600"/>
        </w:tabs>
        <w:ind w:left="3600" w:hanging="360"/>
      </w:pPr>
      <w:rPr>
        <w:rFonts w:ascii="Wingdings 2" w:hAnsi="Wingdings 2" w:hint="default"/>
      </w:rPr>
    </w:lvl>
    <w:lvl w:ilvl="5" w:tplc="796EF84E" w:tentative="1">
      <w:start w:val="1"/>
      <w:numFmt w:val="bullet"/>
      <w:lvlText w:val=""/>
      <w:lvlJc w:val="left"/>
      <w:pPr>
        <w:tabs>
          <w:tab w:val="num" w:pos="4320"/>
        </w:tabs>
        <w:ind w:left="4320" w:hanging="360"/>
      </w:pPr>
      <w:rPr>
        <w:rFonts w:ascii="Wingdings 2" w:hAnsi="Wingdings 2" w:hint="default"/>
      </w:rPr>
    </w:lvl>
    <w:lvl w:ilvl="6" w:tplc="75607508" w:tentative="1">
      <w:start w:val="1"/>
      <w:numFmt w:val="bullet"/>
      <w:lvlText w:val=""/>
      <w:lvlJc w:val="left"/>
      <w:pPr>
        <w:tabs>
          <w:tab w:val="num" w:pos="5040"/>
        </w:tabs>
        <w:ind w:left="5040" w:hanging="360"/>
      </w:pPr>
      <w:rPr>
        <w:rFonts w:ascii="Wingdings 2" w:hAnsi="Wingdings 2" w:hint="default"/>
      </w:rPr>
    </w:lvl>
    <w:lvl w:ilvl="7" w:tplc="37A655BE" w:tentative="1">
      <w:start w:val="1"/>
      <w:numFmt w:val="bullet"/>
      <w:lvlText w:val=""/>
      <w:lvlJc w:val="left"/>
      <w:pPr>
        <w:tabs>
          <w:tab w:val="num" w:pos="5760"/>
        </w:tabs>
        <w:ind w:left="5760" w:hanging="360"/>
      </w:pPr>
      <w:rPr>
        <w:rFonts w:ascii="Wingdings 2" w:hAnsi="Wingdings 2" w:hint="default"/>
      </w:rPr>
    </w:lvl>
    <w:lvl w:ilvl="8" w:tplc="F0B6185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6D132A6"/>
    <w:multiLevelType w:val="hybridMultilevel"/>
    <w:tmpl w:val="73086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1510E"/>
    <w:multiLevelType w:val="hybridMultilevel"/>
    <w:tmpl w:val="A82C40B0"/>
    <w:lvl w:ilvl="0" w:tplc="30C8CDF8">
      <w:start w:val="1"/>
      <w:numFmt w:val="bullet"/>
      <w:lvlText w:val=""/>
      <w:lvlJc w:val="left"/>
      <w:pPr>
        <w:tabs>
          <w:tab w:val="num" w:pos="720"/>
        </w:tabs>
        <w:ind w:left="720" w:hanging="360"/>
      </w:pPr>
      <w:rPr>
        <w:rFonts w:ascii="Wingdings 2" w:hAnsi="Wingdings 2" w:hint="default"/>
      </w:rPr>
    </w:lvl>
    <w:lvl w:ilvl="1" w:tplc="2528DC6E" w:tentative="1">
      <w:start w:val="1"/>
      <w:numFmt w:val="bullet"/>
      <w:lvlText w:val=""/>
      <w:lvlJc w:val="left"/>
      <w:pPr>
        <w:tabs>
          <w:tab w:val="num" w:pos="1440"/>
        </w:tabs>
        <w:ind w:left="1440" w:hanging="360"/>
      </w:pPr>
      <w:rPr>
        <w:rFonts w:ascii="Wingdings 2" w:hAnsi="Wingdings 2" w:hint="default"/>
      </w:rPr>
    </w:lvl>
    <w:lvl w:ilvl="2" w:tplc="F67C8878" w:tentative="1">
      <w:start w:val="1"/>
      <w:numFmt w:val="bullet"/>
      <w:lvlText w:val=""/>
      <w:lvlJc w:val="left"/>
      <w:pPr>
        <w:tabs>
          <w:tab w:val="num" w:pos="2160"/>
        </w:tabs>
        <w:ind w:left="2160" w:hanging="360"/>
      </w:pPr>
      <w:rPr>
        <w:rFonts w:ascii="Wingdings 2" w:hAnsi="Wingdings 2" w:hint="default"/>
      </w:rPr>
    </w:lvl>
    <w:lvl w:ilvl="3" w:tplc="E898B60A" w:tentative="1">
      <w:start w:val="1"/>
      <w:numFmt w:val="bullet"/>
      <w:lvlText w:val=""/>
      <w:lvlJc w:val="left"/>
      <w:pPr>
        <w:tabs>
          <w:tab w:val="num" w:pos="2880"/>
        </w:tabs>
        <w:ind w:left="2880" w:hanging="360"/>
      </w:pPr>
      <w:rPr>
        <w:rFonts w:ascii="Wingdings 2" w:hAnsi="Wingdings 2" w:hint="default"/>
      </w:rPr>
    </w:lvl>
    <w:lvl w:ilvl="4" w:tplc="33AA5714" w:tentative="1">
      <w:start w:val="1"/>
      <w:numFmt w:val="bullet"/>
      <w:lvlText w:val=""/>
      <w:lvlJc w:val="left"/>
      <w:pPr>
        <w:tabs>
          <w:tab w:val="num" w:pos="3600"/>
        </w:tabs>
        <w:ind w:left="3600" w:hanging="360"/>
      </w:pPr>
      <w:rPr>
        <w:rFonts w:ascii="Wingdings 2" w:hAnsi="Wingdings 2" w:hint="default"/>
      </w:rPr>
    </w:lvl>
    <w:lvl w:ilvl="5" w:tplc="14C4E838" w:tentative="1">
      <w:start w:val="1"/>
      <w:numFmt w:val="bullet"/>
      <w:lvlText w:val=""/>
      <w:lvlJc w:val="left"/>
      <w:pPr>
        <w:tabs>
          <w:tab w:val="num" w:pos="4320"/>
        </w:tabs>
        <w:ind w:left="4320" w:hanging="360"/>
      </w:pPr>
      <w:rPr>
        <w:rFonts w:ascii="Wingdings 2" w:hAnsi="Wingdings 2" w:hint="default"/>
      </w:rPr>
    </w:lvl>
    <w:lvl w:ilvl="6" w:tplc="50C891A8" w:tentative="1">
      <w:start w:val="1"/>
      <w:numFmt w:val="bullet"/>
      <w:lvlText w:val=""/>
      <w:lvlJc w:val="left"/>
      <w:pPr>
        <w:tabs>
          <w:tab w:val="num" w:pos="5040"/>
        </w:tabs>
        <w:ind w:left="5040" w:hanging="360"/>
      </w:pPr>
      <w:rPr>
        <w:rFonts w:ascii="Wingdings 2" w:hAnsi="Wingdings 2" w:hint="default"/>
      </w:rPr>
    </w:lvl>
    <w:lvl w:ilvl="7" w:tplc="84762296" w:tentative="1">
      <w:start w:val="1"/>
      <w:numFmt w:val="bullet"/>
      <w:lvlText w:val=""/>
      <w:lvlJc w:val="left"/>
      <w:pPr>
        <w:tabs>
          <w:tab w:val="num" w:pos="5760"/>
        </w:tabs>
        <w:ind w:left="5760" w:hanging="360"/>
      </w:pPr>
      <w:rPr>
        <w:rFonts w:ascii="Wingdings 2" w:hAnsi="Wingdings 2" w:hint="default"/>
      </w:rPr>
    </w:lvl>
    <w:lvl w:ilvl="8" w:tplc="5830B11E"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0B3E7180"/>
    <w:multiLevelType w:val="hybridMultilevel"/>
    <w:tmpl w:val="188892D4"/>
    <w:lvl w:ilvl="0" w:tplc="7CFAE06A">
      <w:start w:val="1"/>
      <w:numFmt w:val="bullet"/>
      <w:lvlText w:val=""/>
      <w:lvlJc w:val="left"/>
      <w:pPr>
        <w:tabs>
          <w:tab w:val="num" w:pos="720"/>
        </w:tabs>
        <w:ind w:left="720" w:hanging="360"/>
      </w:pPr>
      <w:rPr>
        <w:rFonts w:ascii="Wingdings 2" w:hAnsi="Wingdings 2" w:hint="default"/>
      </w:rPr>
    </w:lvl>
    <w:lvl w:ilvl="1" w:tplc="F5985626" w:tentative="1">
      <w:start w:val="1"/>
      <w:numFmt w:val="bullet"/>
      <w:lvlText w:val=""/>
      <w:lvlJc w:val="left"/>
      <w:pPr>
        <w:tabs>
          <w:tab w:val="num" w:pos="1440"/>
        </w:tabs>
        <w:ind w:left="1440" w:hanging="360"/>
      </w:pPr>
      <w:rPr>
        <w:rFonts w:ascii="Wingdings 2" w:hAnsi="Wingdings 2" w:hint="default"/>
      </w:rPr>
    </w:lvl>
    <w:lvl w:ilvl="2" w:tplc="759C725C" w:tentative="1">
      <w:start w:val="1"/>
      <w:numFmt w:val="bullet"/>
      <w:lvlText w:val=""/>
      <w:lvlJc w:val="left"/>
      <w:pPr>
        <w:tabs>
          <w:tab w:val="num" w:pos="2160"/>
        </w:tabs>
        <w:ind w:left="2160" w:hanging="360"/>
      </w:pPr>
      <w:rPr>
        <w:rFonts w:ascii="Wingdings 2" w:hAnsi="Wingdings 2" w:hint="default"/>
      </w:rPr>
    </w:lvl>
    <w:lvl w:ilvl="3" w:tplc="8DA45022" w:tentative="1">
      <w:start w:val="1"/>
      <w:numFmt w:val="bullet"/>
      <w:lvlText w:val=""/>
      <w:lvlJc w:val="left"/>
      <w:pPr>
        <w:tabs>
          <w:tab w:val="num" w:pos="2880"/>
        </w:tabs>
        <w:ind w:left="2880" w:hanging="360"/>
      </w:pPr>
      <w:rPr>
        <w:rFonts w:ascii="Wingdings 2" w:hAnsi="Wingdings 2" w:hint="default"/>
      </w:rPr>
    </w:lvl>
    <w:lvl w:ilvl="4" w:tplc="9F34381C" w:tentative="1">
      <w:start w:val="1"/>
      <w:numFmt w:val="bullet"/>
      <w:lvlText w:val=""/>
      <w:lvlJc w:val="left"/>
      <w:pPr>
        <w:tabs>
          <w:tab w:val="num" w:pos="3600"/>
        </w:tabs>
        <w:ind w:left="3600" w:hanging="360"/>
      </w:pPr>
      <w:rPr>
        <w:rFonts w:ascii="Wingdings 2" w:hAnsi="Wingdings 2" w:hint="default"/>
      </w:rPr>
    </w:lvl>
    <w:lvl w:ilvl="5" w:tplc="0946024C" w:tentative="1">
      <w:start w:val="1"/>
      <w:numFmt w:val="bullet"/>
      <w:lvlText w:val=""/>
      <w:lvlJc w:val="left"/>
      <w:pPr>
        <w:tabs>
          <w:tab w:val="num" w:pos="4320"/>
        </w:tabs>
        <w:ind w:left="4320" w:hanging="360"/>
      </w:pPr>
      <w:rPr>
        <w:rFonts w:ascii="Wingdings 2" w:hAnsi="Wingdings 2" w:hint="default"/>
      </w:rPr>
    </w:lvl>
    <w:lvl w:ilvl="6" w:tplc="75B04EFE" w:tentative="1">
      <w:start w:val="1"/>
      <w:numFmt w:val="bullet"/>
      <w:lvlText w:val=""/>
      <w:lvlJc w:val="left"/>
      <w:pPr>
        <w:tabs>
          <w:tab w:val="num" w:pos="5040"/>
        </w:tabs>
        <w:ind w:left="5040" w:hanging="360"/>
      </w:pPr>
      <w:rPr>
        <w:rFonts w:ascii="Wingdings 2" w:hAnsi="Wingdings 2" w:hint="default"/>
      </w:rPr>
    </w:lvl>
    <w:lvl w:ilvl="7" w:tplc="C2C47624" w:tentative="1">
      <w:start w:val="1"/>
      <w:numFmt w:val="bullet"/>
      <w:lvlText w:val=""/>
      <w:lvlJc w:val="left"/>
      <w:pPr>
        <w:tabs>
          <w:tab w:val="num" w:pos="5760"/>
        </w:tabs>
        <w:ind w:left="5760" w:hanging="360"/>
      </w:pPr>
      <w:rPr>
        <w:rFonts w:ascii="Wingdings 2" w:hAnsi="Wingdings 2" w:hint="default"/>
      </w:rPr>
    </w:lvl>
    <w:lvl w:ilvl="8" w:tplc="BCF46434"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0B34B97"/>
    <w:multiLevelType w:val="hybridMultilevel"/>
    <w:tmpl w:val="6E94B442"/>
    <w:lvl w:ilvl="0" w:tplc="DF6A6138">
      <w:start w:val="1"/>
      <w:numFmt w:val="bullet"/>
      <w:lvlText w:val=""/>
      <w:lvlJc w:val="left"/>
      <w:pPr>
        <w:tabs>
          <w:tab w:val="num" w:pos="720"/>
        </w:tabs>
        <w:ind w:left="720" w:hanging="360"/>
      </w:pPr>
      <w:rPr>
        <w:rFonts w:ascii="Wingdings 2" w:hAnsi="Wingdings 2" w:hint="default"/>
      </w:rPr>
    </w:lvl>
    <w:lvl w:ilvl="1" w:tplc="10B2E8FE" w:tentative="1">
      <w:start w:val="1"/>
      <w:numFmt w:val="bullet"/>
      <w:lvlText w:val=""/>
      <w:lvlJc w:val="left"/>
      <w:pPr>
        <w:tabs>
          <w:tab w:val="num" w:pos="1440"/>
        </w:tabs>
        <w:ind w:left="1440" w:hanging="360"/>
      </w:pPr>
      <w:rPr>
        <w:rFonts w:ascii="Wingdings 2" w:hAnsi="Wingdings 2" w:hint="default"/>
      </w:rPr>
    </w:lvl>
    <w:lvl w:ilvl="2" w:tplc="1868AA2E" w:tentative="1">
      <w:start w:val="1"/>
      <w:numFmt w:val="bullet"/>
      <w:lvlText w:val=""/>
      <w:lvlJc w:val="left"/>
      <w:pPr>
        <w:tabs>
          <w:tab w:val="num" w:pos="2160"/>
        </w:tabs>
        <w:ind w:left="2160" w:hanging="360"/>
      </w:pPr>
      <w:rPr>
        <w:rFonts w:ascii="Wingdings 2" w:hAnsi="Wingdings 2" w:hint="default"/>
      </w:rPr>
    </w:lvl>
    <w:lvl w:ilvl="3" w:tplc="3274F0D2" w:tentative="1">
      <w:start w:val="1"/>
      <w:numFmt w:val="bullet"/>
      <w:lvlText w:val=""/>
      <w:lvlJc w:val="left"/>
      <w:pPr>
        <w:tabs>
          <w:tab w:val="num" w:pos="2880"/>
        </w:tabs>
        <w:ind w:left="2880" w:hanging="360"/>
      </w:pPr>
      <w:rPr>
        <w:rFonts w:ascii="Wingdings 2" w:hAnsi="Wingdings 2" w:hint="default"/>
      </w:rPr>
    </w:lvl>
    <w:lvl w:ilvl="4" w:tplc="578C18EE" w:tentative="1">
      <w:start w:val="1"/>
      <w:numFmt w:val="bullet"/>
      <w:lvlText w:val=""/>
      <w:lvlJc w:val="left"/>
      <w:pPr>
        <w:tabs>
          <w:tab w:val="num" w:pos="3600"/>
        </w:tabs>
        <w:ind w:left="3600" w:hanging="360"/>
      </w:pPr>
      <w:rPr>
        <w:rFonts w:ascii="Wingdings 2" w:hAnsi="Wingdings 2" w:hint="default"/>
      </w:rPr>
    </w:lvl>
    <w:lvl w:ilvl="5" w:tplc="AD64891E" w:tentative="1">
      <w:start w:val="1"/>
      <w:numFmt w:val="bullet"/>
      <w:lvlText w:val=""/>
      <w:lvlJc w:val="left"/>
      <w:pPr>
        <w:tabs>
          <w:tab w:val="num" w:pos="4320"/>
        </w:tabs>
        <w:ind w:left="4320" w:hanging="360"/>
      </w:pPr>
      <w:rPr>
        <w:rFonts w:ascii="Wingdings 2" w:hAnsi="Wingdings 2" w:hint="default"/>
      </w:rPr>
    </w:lvl>
    <w:lvl w:ilvl="6" w:tplc="BF92C5B6" w:tentative="1">
      <w:start w:val="1"/>
      <w:numFmt w:val="bullet"/>
      <w:lvlText w:val=""/>
      <w:lvlJc w:val="left"/>
      <w:pPr>
        <w:tabs>
          <w:tab w:val="num" w:pos="5040"/>
        </w:tabs>
        <w:ind w:left="5040" w:hanging="360"/>
      </w:pPr>
      <w:rPr>
        <w:rFonts w:ascii="Wingdings 2" w:hAnsi="Wingdings 2" w:hint="default"/>
      </w:rPr>
    </w:lvl>
    <w:lvl w:ilvl="7" w:tplc="70E80F76" w:tentative="1">
      <w:start w:val="1"/>
      <w:numFmt w:val="bullet"/>
      <w:lvlText w:val=""/>
      <w:lvlJc w:val="left"/>
      <w:pPr>
        <w:tabs>
          <w:tab w:val="num" w:pos="5760"/>
        </w:tabs>
        <w:ind w:left="5760" w:hanging="360"/>
      </w:pPr>
      <w:rPr>
        <w:rFonts w:ascii="Wingdings 2" w:hAnsi="Wingdings 2" w:hint="default"/>
      </w:rPr>
    </w:lvl>
    <w:lvl w:ilvl="8" w:tplc="929003C6"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53D04A5"/>
    <w:multiLevelType w:val="hybridMultilevel"/>
    <w:tmpl w:val="CCBA9604"/>
    <w:lvl w:ilvl="0" w:tplc="A1B06C22">
      <w:start w:val="1"/>
      <w:numFmt w:val="bullet"/>
      <w:lvlText w:val=""/>
      <w:lvlJc w:val="left"/>
      <w:pPr>
        <w:tabs>
          <w:tab w:val="num" w:pos="720"/>
        </w:tabs>
        <w:ind w:left="720" w:hanging="360"/>
      </w:pPr>
      <w:rPr>
        <w:rFonts w:ascii="Wingdings 2" w:hAnsi="Wingdings 2" w:hint="default"/>
      </w:rPr>
    </w:lvl>
    <w:lvl w:ilvl="1" w:tplc="B9A20C2A" w:tentative="1">
      <w:start w:val="1"/>
      <w:numFmt w:val="bullet"/>
      <w:lvlText w:val=""/>
      <w:lvlJc w:val="left"/>
      <w:pPr>
        <w:tabs>
          <w:tab w:val="num" w:pos="1440"/>
        </w:tabs>
        <w:ind w:left="1440" w:hanging="360"/>
      </w:pPr>
      <w:rPr>
        <w:rFonts w:ascii="Wingdings 2" w:hAnsi="Wingdings 2" w:hint="default"/>
      </w:rPr>
    </w:lvl>
    <w:lvl w:ilvl="2" w:tplc="F432D750" w:tentative="1">
      <w:start w:val="1"/>
      <w:numFmt w:val="bullet"/>
      <w:lvlText w:val=""/>
      <w:lvlJc w:val="left"/>
      <w:pPr>
        <w:tabs>
          <w:tab w:val="num" w:pos="2160"/>
        </w:tabs>
        <w:ind w:left="2160" w:hanging="360"/>
      </w:pPr>
      <w:rPr>
        <w:rFonts w:ascii="Wingdings 2" w:hAnsi="Wingdings 2" w:hint="default"/>
      </w:rPr>
    </w:lvl>
    <w:lvl w:ilvl="3" w:tplc="BB22A8E6" w:tentative="1">
      <w:start w:val="1"/>
      <w:numFmt w:val="bullet"/>
      <w:lvlText w:val=""/>
      <w:lvlJc w:val="left"/>
      <w:pPr>
        <w:tabs>
          <w:tab w:val="num" w:pos="2880"/>
        </w:tabs>
        <w:ind w:left="2880" w:hanging="360"/>
      </w:pPr>
      <w:rPr>
        <w:rFonts w:ascii="Wingdings 2" w:hAnsi="Wingdings 2" w:hint="default"/>
      </w:rPr>
    </w:lvl>
    <w:lvl w:ilvl="4" w:tplc="29C24B4E" w:tentative="1">
      <w:start w:val="1"/>
      <w:numFmt w:val="bullet"/>
      <w:lvlText w:val=""/>
      <w:lvlJc w:val="left"/>
      <w:pPr>
        <w:tabs>
          <w:tab w:val="num" w:pos="3600"/>
        </w:tabs>
        <w:ind w:left="3600" w:hanging="360"/>
      </w:pPr>
      <w:rPr>
        <w:rFonts w:ascii="Wingdings 2" w:hAnsi="Wingdings 2" w:hint="default"/>
      </w:rPr>
    </w:lvl>
    <w:lvl w:ilvl="5" w:tplc="4FD64752" w:tentative="1">
      <w:start w:val="1"/>
      <w:numFmt w:val="bullet"/>
      <w:lvlText w:val=""/>
      <w:lvlJc w:val="left"/>
      <w:pPr>
        <w:tabs>
          <w:tab w:val="num" w:pos="4320"/>
        </w:tabs>
        <w:ind w:left="4320" w:hanging="360"/>
      </w:pPr>
      <w:rPr>
        <w:rFonts w:ascii="Wingdings 2" w:hAnsi="Wingdings 2" w:hint="default"/>
      </w:rPr>
    </w:lvl>
    <w:lvl w:ilvl="6" w:tplc="61347EA4" w:tentative="1">
      <w:start w:val="1"/>
      <w:numFmt w:val="bullet"/>
      <w:lvlText w:val=""/>
      <w:lvlJc w:val="left"/>
      <w:pPr>
        <w:tabs>
          <w:tab w:val="num" w:pos="5040"/>
        </w:tabs>
        <w:ind w:left="5040" w:hanging="360"/>
      </w:pPr>
      <w:rPr>
        <w:rFonts w:ascii="Wingdings 2" w:hAnsi="Wingdings 2" w:hint="default"/>
      </w:rPr>
    </w:lvl>
    <w:lvl w:ilvl="7" w:tplc="D02E34F2" w:tentative="1">
      <w:start w:val="1"/>
      <w:numFmt w:val="bullet"/>
      <w:lvlText w:val=""/>
      <w:lvlJc w:val="left"/>
      <w:pPr>
        <w:tabs>
          <w:tab w:val="num" w:pos="5760"/>
        </w:tabs>
        <w:ind w:left="5760" w:hanging="360"/>
      </w:pPr>
      <w:rPr>
        <w:rFonts w:ascii="Wingdings 2" w:hAnsi="Wingdings 2" w:hint="default"/>
      </w:rPr>
    </w:lvl>
    <w:lvl w:ilvl="8" w:tplc="893677D2"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82F6FE0"/>
    <w:multiLevelType w:val="hybridMultilevel"/>
    <w:tmpl w:val="46C45592"/>
    <w:lvl w:ilvl="0" w:tplc="263E6918">
      <w:start w:val="1"/>
      <w:numFmt w:val="bullet"/>
      <w:lvlText w:val=""/>
      <w:lvlJc w:val="left"/>
      <w:pPr>
        <w:tabs>
          <w:tab w:val="num" w:pos="720"/>
        </w:tabs>
        <w:ind w:left="720" w:hanging="360"/>
      </w:pPr>
      <w:rPr>
        <w:rFonts w:ascii="Wingdings 2" w:hAnsi="Wingdings 2" w:hint="default"/>
      </w:rPr>
    </w:lvl>
    <w:lvl w:ilvl="1" w:tplc="43EABBF2" w:tentative="1">
      <w:start w:val="1"/>
      <w:numFmt w:val="bullet"/>
      <w:lvlText w:val=""/>
      <w:lvlJc w:val="left"/>
      <w:pPr>
        <w:tabs>
          <w:tab w:val="num" w:pos="1440"/>
        </w:tabs>
        <w:ind w:left="1440" w:hanging="360"/>
      </w:pPr>
      <w:rPr>
        <w:rFonts w:ascii="Wingdings 2" w:hAnsi="Wingdings 2" w:hint="default"/>
      </w:rPr>
    </w:lvl>
    <w:lvl w:ilvl="2" w:tplc="AF061F6C" w:tentative="1">
      <w:start w:val="1"/>
      <w:numFmt w:val="bullet"/>
      <w:lvlText w:val=""/>
      <w:lvlJc w:val="left"/>
      <w:pPr>
        <w:tabs>
          <w:tab w:val="num" w:pos="2160"/>
        </w:tabs>
        <w:ind w:left="2160" w:hanging="360"/>
      </w:pPr>
      <w:rPr>
        <w:rFonts w:ascii="Wingdings 2" w:hAnsi="Wingdings 2" w:hint="default"/>
      </w:rPr>
    </w:lvl>
    <w:lvl w:ilvl="3" w:tplc="FA80AFA2" w:tentative="1">
      <w:start w:val="1"/>
      <w:numFmt w:val="bullet"/>
      <w:lvlText w:val=""/>
      <w:lvlJc w:val="left"/>
      <w:pPr>
        <w:tabs>
          <w:tab w:val="num" w:pos="2880"/>
        </w:tabs>
        <w:ind w:left="2880" w:hanging="360"/>
      </w:pPr>
      <w:rPr>
        <w:rFonts w:ascii="Wingdings 2" w:hAnsi="Wingdings 2" w:hint="default"/>
      </w:rPr>
    </w:lvl>
    <w:lvl w:ilvl="4" w:tplc="5A8C47E4" w:tentative="1">
      <w:start w:val="1"/>
      <w:numFmt w:val="bullet"/>
      <w:lvlText w:val=""/>
      <w:lvlJc w:val="left"/>
      <w:pPr>
        <w:tabs>
          <w:tab w:val="num" w:pos="3600"/>
        </w:tabs>
        <w:ind w:left="3600" w:hanging="360"/>
      </w:pPr>
      <w:rPr>
        <w:rFonts w:ascii="Wingdings 2" w:hAnsi="Wingdings 2" w:hint="default"/>
      </w:rPr>
    </w:lvl>
    <w:lvl w:ilvl="5" w:tplc="55483B54" w:tentative="1">
      <w:start w:val="1"/>
      <w:numFmt w:val="bullet"/>
      <w:lvlText w:val=""/>
      <w:lvlJc w:val="left"/>
      <w:pPr>
        <w:tabs>
          <w:tab w:val="num" w:pos="4320"/>
        </w:tabs>
        <w:ind w:left="4320" w:hanging="360"/>
      </w:pPr>
      <w:rPr>
        <w:rFonts w:ascii="Wingdings 2" w:hAnsi="Wingdings 2" w:hint="default"/>
      </w:rPr>
    </w:lvl>
    <w:lvl w:ilvl="6" w:tplc="6CFA2C3C" w:tentative="1">
      <w:start w:val="1"/>
      <w:numFmt w:val="bullet"/>
      <w:lvlText w:val=""/>
      <w:lvlJc w:val="left"/>
      <w:pPr>
        <w:tabs>
          <w:tab w:val="num" w:pos="5040"/>
        </w:tabs>
        <w:ind w:left="5040" w:hanging="360"/>
      </w:pPr>
      <w:rPr>
        <w:rFonts w:ascii="Wingdings 2" w:hAnsi="Wingdings 2" w:hint="default"/>
      </w:rPr>
    </w:lvl>
    <w:lvl w:ilvl="7" w:tplc="6A362FA4" w:tentative="1">
      <w:start w:val="1"/>
      <w:numFmt w:val="bullet"/>
      <w:lvlText w:val=""/>
      <w:lvlJc w:val="left"/>
      <w:pPr>
        <w:tabs>
          <w:tab w:val="num" w:pos="5760"/>
        </w:tabs>
        <w:ind w:left="5760" w:hanging="360"/>
      </w:pPr>
      <w:rPr>
        <w:rFonts w:ascii="Wingdings 2" w:hAnsi="Wingdings 2" w:hint="default"/>
      </w:rPr>
    </w:lvl>
    <w:lvl w:ilvl="8" w:tplc="1FE266F8"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055214C"/>
    <w:multiLevelType w:val="hybridMultilevel"/>
    <w:tmpl w:val="1E087B3E"/>
    <w:lvl w:ilvl="0" w:tplc="5AA85CCE">
      <w:start w:val="1"/>
      <w:numFmt w:val="bullet"/>
      <w:lvlText w:val=""/>
      <w:lvlJc w:val="left"/>
      <w:pPr>
        <w:tabs>
          <w:tab w:val="num" w:pos="720"/>
        </w:tabs>
        <w:ind w:left="720" w:hanging="360"/>
      </w:pPr>
      <w:rPr>
        <w:rFonts w:ascii="Wingdings 2" w:hAnsi="Wingdings 2" w:hint="default"/>
      </w:rPr>
    </w:lvl>
    <w:lvl w:ilvl="1" w:tplc="DE6466B2" w:tentative="1">
      <w:start w:val="1"/>
      <w:numFmt w:val="bullet"/>
      <w:lvlText w:val=""/>
      <w:lvlJc w:val="left"/>
      <w:pPr>
        <w:tabs>
          <w:tab w:val="num" w:pos="1440"/>
        </w:tabs>
        <w:ind w:left="1440" w:hanging="360"/>
      </w:pPr>
      <w:rPr>
        <w:rFonts w:ascii="Wingdings 2" w:hAnsi="Wingdings 2" w:hint="default"/>
      </w:rPr>
    </w:lvl>
    <w:lvl w:ilvl="2" w:tplc="2EA490A6" w:tentative="1">
      <w:start w:val="1"/>
      <w:numFmt w:val="bullet"/>
      <w:lvlText w:val=""/>
      <w:lvlJc w:val="left"/>
      <w:pPr>
        <w:tabs>
          <w:tab w:val="num" w:pos="2160"/>
        </w:tabs>
        <w:ind w:left="2160" w:hanging="360"/>
      </w:pPr>
      <w:rPr>
        <w:rFonts w:ascii="Wingdings 2" w:hAnsi="Wingdings 2" w:hint="default"/>
      </w:rPr>
    </w:lvl>
    <w:lvl w:ilvl="3" w:tplc="A778490C" w:tentative="1">
      <w:start w:val="1"/>
      <w:numFmt w:val="bullet"/>
      <w:lvlText w:val=""/>
      <w:lvlJc w:val="left"/>
      <w:pPr>
        <w:tabs>
          <w:tab w:val="num" w:pos="2880"/>
        </w:tabs>
        <w:ind w:left="2880" w:hanging="360"/>
      </w:pPr>
      <w:rPr>
        <w:rFonts w:ascii="Wingdings 2" w:hAnsi="Wingdings 2" w:hint="default"/>
      </w:rPr>
    </w:lvl>
    <w:lvl w:ilvl="4" w:tplc="A1443686" w:tentative="1">
      <w:start w:val="1"/>
      <w:numFmt w:val="bullet"/>
      <w:lvlText w:val=""/>
      <w:lvlJc w:val="left"/>
      <w:pPr>
        <w:tabs>
          <w:tab w:val="num" w:pos="3600"/>
        </w:tabs>
        <w:ind w:left="3600" w:hanging="360"/>
      </w:pPr>
      <w:rPr>
        <w:rFonts w:ascii="Wingdings 2" w:hAnsi="Wingdings 2" w:hint="default"/>
      </w:rPr>
    </w:lvl>
    <w:lvl w:ilvl="5" w:tplc="255826A0" w:tentative="1">
      <w:start w:val="1"/>
      <w:numFmt w:val="bullet"/>
      <w:lvlText w:val=""/>
      <w:lvlJc w:val="left"/>
      <w:pPr>
        <w:tabs>
          <w:tab w:val="num" w:pos="4320"/>
        </w:tabs>
        <w:ind w:left="4320" w:hanging="360"/>
      </w:pPr>
      <w:rPr>
        <w:rFonts w:ascii="Wingdings 2" w:hAnsi="Wingdings 2" w:hint="default"/>
      </w:rPr>
    </w:lvl>
    <w:lvl w:ilvl="6" w:tplc="30AA6FDC" w:tentative="1">
      <w:start w:val="1"/>
      <w:numFmt w:val="bullet"/>
      <w:lvlText w:val=""/>
      <w:lvlJc w:val="left"/>
      <w:pPr>
        <w:tabs>
          <w:tab w:val="num" w:pos="5040"/>
        </w:tabs>
        <w:ind w:left="5040" w:hanging="360"/>
      </w:pPr>
      <w:rPr>
        <w:rFonts w:ascii="Wingdings 2" w:hAnsi="Wingdings 2" w:hint="default"/>
      </w:rPr>
    </w:lvl>
    <w:lvl w:ilvl="7" w:tplc="E3C80B58" w:tentative="1">
      <w:start w:val="1"/>
      <w:numFmt w:val="bullet"/>
      <w:lvlText w:val=""/>
      <w:lvlJc w:val="left"/>
      <w:pPr>
        <w:tabs>
          <w:tab w:val="num" w:pos="5760"/>
        </w:tabs>
        <w:ind w:left="5760" w:hanging="360"/>
      </w:pPr>
      <w:rPr>
        <w:rFonts w:ascii="Wingdings 2" w:hAnsi="Wingdings 2" w:hint="default"/>
      </w:rPr>
    </w:lvl>
    <w:lvl w:ilvl="8" w:tplc="79D8CEDE"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FB55EF"/>
    <w:multiLevelType w:val="hybridMultilevel"/>
    <w:tmpl w:val="F194620E"/>
    <w:lvl w:ilvl="0" w:tplc="39EA1532">
      <w:start w:val="1"/>
      <w:numFmt w:val="bullet"/>
      <w:lvlText w:val=""/>
      <w:lvlJc w:val="left"/>
      <w:pPr>
        <w:tabs>
          <w:tab w:val="num" w:pos="720"/>
        </w:tabs>
        <w:ind w:left="720" w:hanging="360"/>
      </w:pPr>
      <w:rPr>
        <w:rFonts w:ascii="Wingdings 2" w:hAnsi="Wingdings 2" w:hint="default"/>
      </w:rPr>
    </w:lvl>
    <w:lvl w:ilvl="1" w:tplc="82709C92" w:tentative="1">
      <w:start w:val="1"/>
      <w:numFmt w:val="bullet"/>
      <w:lvlText w:val=""/>
      <w:lvlJc w:val="left"/>
      <w:pPr>
        <w:tabs>
          <w:tab w:val="num" w:pos="1440"/>
        </w:tabs>
        <w:ind w:left="1440" w:hanging="360"/>
      </w:pPr>
      <w:rPr>
        <w:rFonts w:ascii="Wingdings 2" w:hAnsi="Wingdings 2" w:hint="default"/>
      </w:rPr>
    </w:lvl>
    <w:lvl w:ilvl="2" w:tplc="F604AE86" w:tentative="1">
      <w:start w:val="1"/>
      <w:numFmt w:val="bullet"/>
      <w:lvlText w:val=""/>
      <w:lvlJc w:val="left"/>
      <w:pPr>
        <w:tabs>
          <w:tab w:val="num" w:pos="2160"/>
        </w:tabs>
        <w:ind w:left="2160" w:hanging="360"/>
      </w:pPr>
      <w:rPr>
        <w:rFonts w:ascii="Wingdings 2" w:hAnsi="Wingdings 2" w:hint="default"/>
      </w:rPr>
    </w:lvl>
    <w:lvl w:ilvl="3" w:tplc="BCA0C21A" w:tentative="1">
      <w:start w:val="1"/>
      <w:numFmt w:val="bullet"/>
      <w:lvlText w:val=""/>
      <w:lvlJc w:val="left"/>
      <w:pPr>
        <w:tabs>
          <w:tab w:val="num" w:pos="2880"/>
        </w:tabs>
        <w:ind w:left="2880" w:hanging="360"/>
      </w:pPr>
      <w:rPr>
        <w:rFonts w:ascii="Wingdings 2" w:hAnsi="Wingdings 2" w:hint="default"/>
      </w:rPr>
    </w:lvl>
    <w:lvl w:ilvl="4" w:tplc="023C39E6" w:tentative="1">
      <w:start w:val="1"/>
      <w:numFmt w:val="bullet"/>
      <w:lvlText w:val=""/>
      <w:lvlJc w:val="left"/>
      <w:pPr>
        <w:tabs>
          <w:tab w:val="num" w:pos="3600"/>
        </w:tabs>
        <w:ind w:left="3600" w:hanging="360"/>
      </w:pPr>
      <w:rPr>
        <w:rFonts w:ascii="Wingdings 2" w:hAnsi="Wingdings 2" w:hint="default"/>
      </w:rPr>
    </w:lvl>
    <w:lvl w:ilvl="5" w:tplc="B78619E2" w:tentative="1">
      <w:start w:val="1"/>
      <w:numFmt w:val="bullet"/>
      <w:lvlText w:val=""/>
      <w:lvlJc w:val="left"/>
      <w:pPr>
        <w:tabs>
          <w:tab w:val="num" w:pos="4320"/>
        </w:tabs>
        <w:ind w:left="4320" w:hanging="360"/>
      </w:pPr>
      <w:rPr>
        <w:rFonts w:ascii="Wingdings 2" w:hAnsi="Wingdings 2" w:hint="default"/>
      </w:rPr>
    </w:lvl>
    <w:lvl w:ilvl="6" w:tplc="3E966E90" w:tentative="1">
      <w:start w:val="1"/>
      <w:numFmt w:val="bullet"/>
      <w:lvlText w:val=""/>
      <w:lvlJc w:val="left"/>
      <w:pPr>
        <w:tabs>
          <w:tab w:val="num" w:pos="5040"/>
        </w:tabs>
        <w:ind w:left="5040" w:hanging="360"/>
      </w:pPr>
      <w:rPr>
        <w:rFonts w:ascii="Wingdings 2" w:hAnsi="Wingdings 2" w:hint="default"/>
      </w:rPr>
    </w:lvl>
    <w:lvl w:ilvl="7" w:tplc="F48A1ABE" w:tentative="1">
      <w:start w:val="1"/>
      <w:numFmt w:val="bullet"/>
      <w:lvlText w:val=""/>
      <w:lvlJc w:val="left"/>
      <w:pPr>
        <w:tabs>
          <w:tab w:val="num" w:pos="5760"/>
        </w:tabs>
        <w:ind w:left="5760" w:hanging="360"/>
      </w:pPr>
      <w:rPr>
        <w:rFonts w:ascii="Wingdings 2" w:hAnsi="Wingdings 2" w:hint="default"/>
      </w:rPr>
    </w:lvl>
    <w:lvl w:ilvl="8" w:tplc="4F40DF1E"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B17027"/>
    <w:multiLevelType w:val="hybridMultilevel"/>
    <w:tmpl w:val="AB9CE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1B41D2"/>
    <w:multiLevelType w:val="hybridMultilevel"/>
    <w:tmpl w:val="ABB0154E"/>
    <w:lvl w:ilvl="0" w:tplc="94308A68">
      <w:start w:val="1"/>
      <w:numFmt w:val="bullet"/>
      <w:lvlText w:val=""/>
      <w:lvlJc w:val="left"/>
      <w:pPr>
        <w:tabs>
          <w:tab w:val="num" w:pos="720"/>
        </w:tabs>
        <w:ind w:left="720" w:hanging="360"/>
      </w:pPr>
      <w:rPr>
        <w:rFonts w:ascii="Wingdings 2" w:hAnsi="Wingdings 2" w:hint="default"/>
      </w:rPr>
    </w:lvl>
    <w:lvl w:ilvl="1" w:tplc="599E761C" w:tentative="1">
      <w:start w:val="1"/>
      <w:numFmt w:val="bullet"/>
      <w:lvlText w:val=""/>
      <w:lvlJc w:val="left"/>
      <w:pPr>
        <w:tabs>
          <w:tab w:val="num" w:pos="1440"/>
        </w:tabs>
        <w:ind w:left="1440" w:hanging="360"/>
      </w:pPr>
      <w:rPr>
        <w:rFonts w:ascii="Wingdings 2" w:hAnsi="Wingdings 2" w:hint="default"/>
      </w:rPr>
    </w:lvl>
    <w:lvl w:ilvl="2" w:tplc="A6466B56" w:tentative="1">
      <w:start w:val="1"/>
      <w:numFmt w:val="bullet"/>
      <w:lvlText w:val=""/>
      <w:lvlJc w:val="left"/>
      <w:pPr>
        <w:tabs>
          <w:tab w:val="num" w:pos="2160"/>
        </w:tabs>
        <w:ind w:left="2160" w:hanging="360"/>
      </w:pPr>
      <w:rPr>
        <w:rFonts w:ascii="Wingdings 2" w:hAnsi="Wingdings 2" w:hint="default"/>
      </w:rPr>
    </w:lvl>
    <w:lvl w:ilvl="3" w:tplc="1B0AAF22" w:tentative="1">
      <w:start w:val="1"/>
      <w:numFmt w:val="bullet"/>
      <w:lvlText w:val=""/>
      <w:lvlJc w:val="left"/>
      <w:pPr>
        <w:tabs>
          <w:tab w:val="num" w:pos="2880"/>
        </w:tabs>
        <w:ind w:left="2880" w:hanging="360"/>
      </w:pPr>
      <w:rPr>
        <w:rFonts w:ascii="Wingdings 2" w:hAnsi="Wingdings 2" w:hint="default"/>
      </w:rPr>
    </w:lvl>
    <w:lvl w:ilvl="4" w:tplc="5596C35C" w:tentative="1">
      <w:start w:val="1"/>
      <w:numFmt w:val="bullet"/>
      <w:lvlText w:val=""/>
      <w:lvlJc w:val="left"/>
      <w:pPr>
        <w:tabs>
          <w:tab w:val="num" w:pos="3600"/>
        </w:tabs>
        <w:ind w:left="3600" w:hanging="360"/>
      </w:pPr>
      <w:rPr>
        <w:rFonts w:ascii="Wingdings 2" w:hAnsi="Wingdings 2" w:hint="default"/>
      </w:rPr>
    </w:lvl>
    <w:lvl w:ilvl="5" w:tplc="3C02A456" w:tentative="1">
      <w:start w:val="1"/>
      <w:numFmt w:val="bullet"/>
      <w:lvlText w:val=""/>
      <w:lvlJc w:val="left"/>
      <w:pPr>
        <w:tabs>
          <w:tab w:val="num" w:pos="4320"/>
        </w:tabs>
        <w:ind w:left="4320" w:hanging="360"/>
      </w:pPr>
      <w:rPr>
        <w:rFonts w:ascii="Wingdings 2" w:hAnsi="Wingdings 2" w:hint="default"/>
      </w:rPr>
    </w:lvl>
    <w:lvl w:ilvl="6" w:tplc="2130B9EE" w:tentative="1">
      <w:start w:val="1"/>
      <w:numFmt w:val="bullet"/>
      <w:lvlText w:val=""/>
      <w:lvlJc w:val="left"/>
      <w:pPr>
        <w:tabs>
          <w:tab w:val="num" w:pos="5040"/>
        </w:tabs>
        <w:ind w:left="5040" w:hanging="360"/>
      </w:pPr>
      <w:rPr>
        <w:rFonts w:ascii="Wingdings 2" w:hAnsi="Wingdings 2" w:hint="default"/>
      </w:rPr>
    </w:lvl>
    <w:lvl w:ilvl="7" w:tplc="595461A4" w:tentative="1">
      <w:start w:val="1"/>
      <w:numFmt w:val="bullet"/>
      <w:lvlText w:val=""/>
      <w:lvlJc w:val="left"/>
      <w:pPr>
        <w:tabs>
          <w:tab w:val="num" w:pos="5760"/>
        </w:tabs>
        <w:ind w:left="5760" w:hanging="360"/>
      </w:pPr>
      <w:rPr>
        <w:rFonts w:ascii="Wingdings 2" w:hAnsi="Wingdings 2" w:hint="default"/>
      </w:rPr>
    </w:lvl>
    <w:lvl w:ilvl="8" w:tplc="4AE49CD2"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691419"/>
    <w:multiLevelType w:val="hybridMultilevel"/>
    <w:tmpl w:val="593A9688"/>
    <w:lvl w:ilvl="0" w:tplc="8402EB10">
      <w:start w:val="1"/>
      <w:numFmt w:val="bullet"/>
      <w:lvlText w:val=""/>
      <w:lvlJc w:val="left"/>
      <w:pPr>
        <w:tabs>
          <w:tab w:val="num" w:pos="720"/>
        </w:tabs>
        <w:ind w:left="720" w:hanging="360"/>
      </w:pPr>
      <w:rPr>
        <w:rFonts w:ascii="Wingdings 2" w:hAnsi="Wingdings 2" w:hint="default"/>
      </w:rPr>
    </w:lvl>
    <w:lvl w:ilvl="1" w:tplc="65F4B8B0" w:tentative="1">
      <w:start w:val="1"/>
      <w:numFmt w:val="bullet"/>
      <w:lvlText w:val=""/>
      <w:lvlJc w:val="left"/>
      <w:pPr>
        <w:tabs>
          <w:tab w:val="num" w:pos="1440"/>
        </w:tabs>
        <w:ind w:left="1440" w:hanging="360"/>
      </w:pPr>
      <w:rPr>
        <w:rFonts w:ascii="Wingdings 2" w:hAnsi="Wingdings 2" w:hint="default"/>
      </w:rPr>
    </w:lvl>
    <w:lvl w:ilvl="2" w:tplc="B4467DDA" w:tentative="1">
      <w:start w:val="1"/>
      <w:numFmt w:val="bullet"/>
      <w:lvlText w:val=""/>
      <w:lvlJc w:val="left"/>
      <w:pPr>
        <w:tabs>
          <w:tab w:val="num" w:pos="2160"/>
        </w:tabs>
        <w:ind w:left="2160" w:hanging="360"/>
      </w:pPr>
      <w:rPr>
        <w:rFonts w:ascii="Wingdings 2" w:hAnsi="Wingdings 2" w:hint="default"/>
      </w:rPr>
    </w:lvl>
    <w:lvl w:ilvl="3" w:tplc="82EC2C12" w:tentative="1">
      <w:start w:val="1"/>
      <w:numFmt w:val="bullet"/>
      <w:lvlText w:val=""/>
      <w:lvlJc w:val="left"/>
      <w:pPr>
        <w:tabs>
          <w:tab w:val="num" w:pos="2880"/>
        </w:tabs>
        <w:ind w:left="2880" w:hanging="360"/>
      </w:pPr>
      <w:rPr>
        <w:rFonts w:ascii="Wingdings 2" w:hAnsi="Wingdings 2" w:hint="default"/>
      </w:rPr>
    </w:lvl>
    <w:lvl w:ilvl="4" w:tplc="FFCA6EC6" w:tentative="1">
      <w:start w:val="1"/>
      <w:numFmt w:val="bullet"/>
      <w:lvlText w:val=""/>
      <w:lvlJc w:val="left"/>
      <w:pPr>
        <w:tabs>
          <w:tab w:val="num" w:pos="3600"/>
        </w:tabs>
        <w:ind w:left="3600" w:hanging="360"/>
      </w:pPr>
      <w:rPr>
        <w:rFonts w:ascii="Wingdings 2" w:hAnsi="Wingdings 2" w:hint="default"/>
      </w:rPr>
    </w:lvl>
    <w:lvl w:ilvl="5" w:tplc="05E8E0A6" w:tentative="1">
      <w:start w:val="1"/>
      <w:numFmt w:val="bullet"/>
      <w:lvlText w:val=""/>
      <w:lvlJc w:val="left"/>
      <w:pPr>
        <w:tabs>
          <w:tab w:val="num" w:pos="4320"/>
        </w:tabs>
        <w:ind w:left="4320" w:hanging="360"/>
      </w:pPr>
      <w:rPr>
        <w:rFonts w:ascii="Wingdings 2" w:hAnsi="Wingdings 2" w:hint="default"/>
      </w:rPr>
    </w:lvl>
    <w:lvl w:ilvl="6" w:tplc="DD324B3A" w:tentative="1">
      <w:start w:val="1"/>
      <w:numFmt w:val="bullet"/>
      <w:lvlText w:val=""/>
      <w:lvlJc w:val="left"/>
      <w:pPr>
        <w:tabs>
          <w:tab w:val="num" w:pos="5040"/>
        </w:tabs>
        <w:ind w:left="5040" w:hanging="360"/>
      </w:pPr>
      <w:rPr>
        <w:rFonts w:ascii="Wingdings 2" w:hAnsi="Wingdings 2" w:hint="default"/>
      </w:rPr>
    </w:lvl>
    <w:lvl w:ilvl="7" w:tplc="7512D394" w:tentative="1">
      <w:start w:val="1"/>
      <w:numFmt w:val="bullet"/>
      <w:lvlText w:val=""/>
      <w:lvlJc w:val="left"/>
      <w:pPr>
        <w:tabs>
          <w:tab w:val="num" w:pos="5760"/>
        </w:tabs>
        <w:ind w:left="5760" w:hanging="360"/>
      </w:pPr>
      <w:rPr>
        <w:rFonts w:ascii="Wingdings 2" w:hAnsi="Wingdings 2" w:hint="default"/>
      </w:rPr>
    </w:lvl>
    <w:lvl w:ilvl="8" w:tplc="63529D5C"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D7B6887"/>
    <w:multiLevelType w:val="hybridMultilevel"/>
    <w:tmpl w:val="B1929CDE"/>
    <w:lvl w:ilvl="0" w:tplc="8730A1D2">
      <w:start w:val="1"/>
      <w:numFmt w:val="bullet"/>
      <w:lvlText w:val=""/>
      <w:lvlJc w:val="left"/>
      <w:pPr>
        <w:tabs>
          <w:tab w:val="num" w:pos="720"/>
        </w:tabs>
        <w:ind w:left="720" w:hanging="360"/>
      </w:pPr>
      <w:rPr>
        <w:rFonts w:ascii="Wingdings 2" w:hAnsi="Wingdings 2" w:hint="default"/>
      </w:rPr>
    </w:lvl>
    <w:lvl w:ilvl="1" w:tplc="A7201E52" w:tentative="1">
      <w:start w:val="1"/>
      <w:numFmt w:val="bullet"/>
      <w:lvlText w:val=""/>
      <w:lvlJc w:val="left"/>
      <w:pPr>
        <w:tabs>
          <w:tab w:val="num" w:pos="1440"/>
        </w:tabs>
        <w:ind w:left="1440" w:hanging="360"/>
      </w:pPr>
      <w:rPr>
        <w:rFonts w:ascii="Wingdings 2" w:hAnsi="Wingdings 2" w:hint="default"/>
      </w:rPr>
    </w:lvl>
    <w:lvl w:ilvl="2" w:tplc="78946316" w:tentative="1">
      <w:start w:val="1"/>
      <w:numFmt w:val="bullet"/>
      <w:lvlText w:val=""/>
      <w:lvlJc w:val="left"/>
      <w:pPr>
        <w:tabs>
          <w:tab w:val="num" w:pos="2160"/>
        </w:tabs>
        <w:ind w:left="2160" w:hanging="360"/>
      </w:pPr>
      <w:rPr>
        <w:rFonts w:ascii="Wingdings 2" w:hAnsi="Wingdings 2" w:hint="default"/>
      </w:rPr>
    </w:lvl>
    <w:lvl w:ilvl="3" w:tplc="C2BE7460" w:tentative="1">
      <w:start w:val="1"/>
      <w:numFmt w:val="bullet"/>
      <w:lvlText w:val=""/>
      <w:lvlJc w:val="left"/>
      <w:pPr>
        <w:tabs>
          <w:tab w:val="num" w:pos="2880"/>
        </w:tabs>
        <w:ind w:left="2880" w:hanging="360"/>
      </w:pPr>
      <w:rPr>
        <w:rFonts w:ascii="Wingdings 2" w:hAnsi="Wingdings 2" w:hint="default"/>
      </w:rPr>
    </w:lvl>
    <w:lvl w:ilvl="4" w:tplc="06CAE61E" w:tentative="1">
      <w:start w:val="1"/>
      <w:numFmt w:val="bullet"/>
      <w:lvlText w:val=""/>
      <w:lvlJc w:val="left"/>
      <w:pPr>
        <w:tabs>
          <w:tab w:val="num" w:pos="3600"/>
        </w:tabs>
        <w:ind w:left="3600" w:hanging="360"/>
      </w:pPr>
      <w:rPr>
        <w:rFonts w:ascii="Wingdings 2" w:hAnsi="Wingdings 2" w:hint="default"/>
      </w:rPr>
    </w:lvl>
    <w:lvl w:ilvl="5" w:tplc="CCB4B9FE" w:tentative="1">
      <w:start w:val="1"/>
      <w:numFmt w:val="bullet"/>
      <w:lvlText w:val=""/>
      <w:lvlJc w:val="left"/>
      <w:pPr>
        <w:tabs>
          <w:tab w:val="num" w:pos="4320"/>
        </w:tabs>
        <w:ind w:left="4320" w:hanging="360"/>
      </w:pPr>
      <w:rPr>
        <w:rFonts w:ascii="Wingdings 2" w:hAnsi="Wingdings 2" w:hint="default"/>
      </w:rPr>
    </w:lvl>
    <w:lvl w:ilvl="6" w:tplc="DA08E828" w:tentative="1">
      <w:start w:val="1"/>
      <w:numFmt w:val="bullet"/>
      <w:lvlText w:val=""/>
      <w:lvlJc w:val="left"/>
      <w:pPr>
        <w:tabs>
          <w:tab w:val="num" w:pos="5040"/>
        </w:tabs>
        <w:ind w:left="5040" w:hanging="360"/>
      </w:pPr>
      <w:rPr>
        <w:rFonts w:ascii="Wingdings 2" w:hAnsi="Wingdings 2" w:hint="default"/>
      </w:rPr>
    </w:lvl>
    <w:lvl w:ilvl="7" w:tplc="E3A8676C" w:tentative="1">
      <w:start w:val="1"/>
      <w:numFmt w:val="bullet"/>
      <w:lvlText w:val=""/>
      <w:lvlJc w:val="left"/>
      <w:pPr>
        <w:tabs>
          <w:tab w:val="num" w:pos="5760"/>
        </w:tabs>
        <w:ind w:left="5760" w:hanging="360"/>
      </w:pPr>
      <w:rPr>
        <w:rFonts w:ascii="Wingdings 2" w:hAnsi="Wingdings 2" w:hint="default"/>
      </w:rPr>
    </w:lvl>
    <w:lvl w:ilvl="8" w:tplc="1BDC4CB8"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76D22D39"/>
    <w:multiLevelType w:val="hybridMultilevel"/>
    <w:tmpl w:val="3AF6534C"/>
    <w:lvl w:ilvl="0" w:tplc="F0F0CDA0">
      <w:start w:val="1"/>
      <w:numFmt w:val="bullet"/>
      <w:lvlText w:val=""/>
      <w:lvlJc w:val="left"/>
      <w:pPr>
        <w:tabs>
          <w:tab w:val="num" w:pos="720"/>
        </w:tabs>
        <w:ind w:left="720" w:hanging="360"/>
      </w:pPr>
      <w:rPr>
        <w:rFonts w:ascii="Wingdings 2" w:hAnsi="Wingdings 2" w:hint="default"/>
      </w:rPr>
    </w:lvl>
    <w:lvl w:ilvl="1" w:tplc="0A665806" w:tentative="1">
      <w:start w:val="1"/>
      <w:numFmt w:val="bullet"/>
      <w:lvlText w:val=""/>
      <w:lvlJc w:val="left"/>
      <w:pPr>
        <w:tabs>
          <w:tab w:val="num" w:pos="1440"/>
        </w:tabs>
        <w:ind w:left="1440" w:hanging="360"/>
      </w:pPr>
      <w:rPr>
        <w:rFonts w:ascii="Wingdings 2" w:hAnsi="Wingdings 2" w:hint="default"/>
      </w:rPr>
    </w:lvl>
    <w:lvl w:ilvl="2" w:tplc="5D12D308" w:tentative="1">
      <w:start w:val="1"/>
      <w:numFmt w:val="bullet"/>
      <w:lvlText w:val=""/>
      <w:lvlJc w:val="left"/>
      <w:pPr>
        <w:tabs>
          <w:tab w:val="num" w:pos="2160"/>
        </w:tabs>
        <w:ind w:left="2160" w:hanging="360"/>
      </w:pPr>
      <w:rPr>
        <w:rFonts w:ascii="Wingdings 2" w:hAnsi="Wingdings 2" w:hint="default"/>
      </w:rPr>
    </w:lvl>
    <w:lvl w:ilvl="3" w:tplc="5DBEB830" w:tentative="1">
      <w:start w:val="1"/>
      <w:numFmt w:val="bullet"/>
      <w:lvlText w:val=""/>
      <w:lvlJc w:val="left"/>
      <w:pPr>
        <w:tabs>
          <w:tab w:val="num" w:pos="2880"/>
        </w:tabs>
        <w:ind w:left="2880" w:hanging="360"/>
      </w:pPr>
      <w:rPr>
        <w:rFonts w:ascii="Wingdings 2" w:hAnsi="Wingdings 2" w:hint="default"/>
      </w:rPr>
    </w:lvl>
    <w:lvl w:ilvl="4" w:tplc="B402568A" w:tentative="1">
      <w:start w:val="1"/>
      <w:numFmt w:val="bullet"/>
      <w:lvlText w:val=""/>
      <w:lvlJc w:val="left"/>
      <w:pPr>
        <w:tabs>
          <w:tab w:val="num" w:pos="3600"/>
        </w:tabs>
        <w:ind w:left="3600" w:hanging="360"/>
      </w:pPr>
      <w:rPr>
        <w:rFonts w:ascii="Wingdings 2" w:hAnsi="Wingdings 2" w:hint="default"/>
      </w:rPr>
    </w:lvl>
    <w:lvl w:ilvl="5" w:tplc="58D42CDC" w:tentative="1">
      <w:start w:val="1"/>
      <w:numFmt w:val="bullet"/>
      <w:lvlText w:val=""/>
      <w:lvlJc w:val="left"/>
      <w:pPr>
        <w:tabs>
          <w:tab w:val="num" w:pos="4320"/>
        </w:tabs>
        <w:ind w:left="4320" w:hanging="360"/>
      </w:pPr>
      <w:rPr>
        <w:rFonts w:ascii="Wingdings 2" w:hAnsi="Wingdings 2" w:hint="default"/>
      </w:rPr>
    </w:lvl>
    <w:lvl w:ilvl="6" w:tplc="54E093C6" w:tentative="1">
      <w:start w:val="1"/>
      <w:numFmt w:val="bullet"/>
      <w:lvlText w:val=""/>
      <w:lvlJc w:val="left"/>
      <w:pPr>
        <w:tabs>
          <w:tab w:val="num" w:pos="5040"/>
        </w:tabs>
        <w:ind w:left="5040" w:hanging="360"/>
      </w:pPr>
      <w:rPr>
        <w:rFonts w:ascii="Wingdings 2" w:hAnsi="Wingdings 2" w:hint="default"/>
      </w:rPr>
    </w:lvl>
    <w:lvl w:ilvl="7" w:tplc="A16AECFA" w:tentative="1">
      <w:start w:val="1"/>
      <w:numFmt w:val="bullet"/>
      <w:lvlText w:val=""/>
      <w:lvlJc w:val="left"/>
      <w:pPr>
        <w:tabs>
          <w:tab w:val="num" w:pos="5760"/>
        </w:tabs>
        <w:ind w:left="5760" w:hanging="360"/>
      </w:pPr>
      <w:rPr>
        <w:rFonts w:ascii="Wingdings 2" w:hAnsi="Wingdings 2" w:hint="default"/>
      </w:rPr>
    </w:lvl>
    <w:lvl w:ilvl="8" w:tplc="D91C82F6"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7882593B"/>
    <w:multiLevelType w:val="hybridMultilevel"/>
    <w:tmpl w:val="D29A145A"/>
    <w:lvl w:ilvl="0" w:tplc="0CAC69D2">
      <w:start w:val="1"/>
      <w:numFmt w:val="bullet"/>
      <w:lvlText w:val=""/>
      <w:lvlJc w:val="left"/>
      <w:pPr>
        <w:tabs>
          <w:tab w:val="num" w:pos="720"/>
        </w:tabs>
        <w:ind w:left="720" w:hanging="360"/>
      </w:pPr>
      <w:rPr>
        <w:rFonts w:ascii="Wingdings 2" w:hAnsi="Wingdings 2" w:hint="default"/>
      </w:rPr>
    </w:lvl>
    <w:lvl w:ilvl="1" w:tplc="0830896A" w:tentative="1">
      <w:start w:val="1"/>
      <w:numFmt w:val="bullet"/>
      <w:lvlText w:val=""/>
      <w:lvlJc w:val="left"/>
      <w:pPr>
        <w:tabs>
          <w:tab w:val="num" w:pos="1440"/>
        </w:tabs>
        <w:ind w:left="1440" w:hanging="360"/>
      </w:pPr>
      <w:rPr>
        <w:rFonts w:ascii="Wingdings 2" w:hAnsi="Wingdings 2" w:hint="default"/>
      </w:rPr>
    </w:lvl>
    <w:lvl w:ilvl="2" w:tplc="2CFABE54" w:tentative="1">
      <w:start w:val="1"/>
      <w:numFmt w:val="bullet"/>
      <w:lvlText w:val=""/>
      <w:lvlJc w:val="left"/>
      <w:pPr>
        <w:tabs>
          <w:tab w:val="num" w:pos="2160"/>
        </w:tabs>
        <w:ind w:left="2160" w:hanging="360"/>
      </w:pPr>
      <w:rPr>
        <w:rFonts w:ascii="Wingdings 2" w:hAnsi="Wingdings 2" w:hint="default"/>
      </w:rPr>
    </w:lvl>
    <w:lvl w:ilvl="3" w:tplc="454AB896" w:tentative="1">
      <w:start w:val="1"/>
      <w:numFmt w:val="bullet"/>
      <w:lvlText w:val=""/>
      <w:lvlJc w:val="left"/>
      <w:pPr>
        <w:tabs>
          <w:tab w:val="num" w:pos="2880"/>
        </w:tabs>
        <w:ind w:left="2880" w:hanging="360"/>
      </w:pPr>
      <w:rPr>
        <w:rFonts w:ascii="Wingdings 2" w:hAnsi="Wingdings 2" w:hint="default"/>
      </w:rPr>
    </w:lvl>
    <w:lvl w:ilvl="4" w:tplc="CED0C104" w:tentative="1">
      <w:start w:val="1"/>
      <w:numFmt w:val="bullet"/>
      <w:lvlText w:val=""/>
      <w:lvlJc w:val="left"/>
      <w:pPr>
        <w:tabs>
          <w:tab w:val="num" w:pos="3600"/>
        </w:tabs>
        <w:ind w:left="3600" w:hanging="360"/>
      </w:pPr>
      <w:rPr>
        <w:rFonts w:ascii="Wingdings 2" w:hAnsi="Wingdings 2" w:hint="default"/>
      </w:rPr>
    </w:lvl>
    <w:lvl w:ilvl="5" w:tplc="61B4C316" w:tentative="1">
      <w:start w:val="1"/>
      <w:numFmt w:val="bullet"/>
      <w:lvlText w:val=""/>
      <w:lvlJc w:val="left"/>
      <w:pPr>
        <w:tabs>
          <w:tab w:val="num" w:pos="4320"/>
        </w:tabs>
        <w:ind w:left="4320" w:hanging="360"/>
      </w:pPr>
      <w:rPr>
        <w:rFonts w:ascii="Wingdings 2" w:hAnsi="Wingdings 2" w:hint="default"/>
      </w:rPr>
    </w:lvl>
    <w:lvl w:ilvl="6" w:tplc="C1D0C78A" w:tentative="1">
      <w:start w:val="1"/>
      <w:numFmt w:val="bullet"/>
      <w:lvlText w:val=""/>
      <w:lvlJc w:val="left"/>
      <w:pPr>
        <w:tabs>
          <w:tab w:val="num" w:pos="5040"/>
        </w:tabs>
        <w:ind w:left="5040" w:hanging="360"/>
      </w:pPr>
      <w:rPr>
        <w:rFonts w:ascii="Wingdings 2" w:hAnsi="Wingdings 2" w:hint="default"/>
      </w:rPr>
    </w:lvl>
    <w:lvl w:ilvl="7" w:tplc="A0F0B484" w:tentative="1">
      <w:start w:val="1"/>
      <w:numFmt w:val="bullet"/>
      <w:lvlText w:val=""/>
      <w:lvlJc w:val="left"/>
      <w:pPr>
        <w:tabs>
          <w:tab w:val="num" w:pos="5760"/>
        </w:tabs>
        <w:ind w:left="5760" w:hanging="360"/>
      </w:pPr>
      <w:rPr>
        <w:rFonts w:ascii="Wingdings 2" w:hAnsi="Wingdings 2" w:hint="default"/>
      </w:rPr>
    </w:lvl>
    <w:lvl w:ilvl="8" w:tplc="E100574A" w:tentative="1">
      <w:start w:val="1"/>
      <w:numFmt w:val="bullet"/>
      <w:lvlText w:val=""/>
      <w:lvlJc w:val="left"/>
      <w:pPr>
        <w:tabs>
          <w:tab w:val="num" w:pos="6480"/>
        </w:tabs>
        <w:ind w:left="6480" w:hanging="360"/>
      </w:pPr>
      <w:rPr>
        <w:rFonts w:ascii="Wingdings 2" w:hAnsi="Wingdings 2" w:hint="default"/>
      </w:rPr>
    </w:lvl>
  </w:abstractNum>
  <w:num w:numId="1">
    <w:abstractNumId w:val="12"/>
  </w:num>
  <w:num w:numId="2">
    <w:abstractNumId w:val="22"/>
  </w:num>
  <w:num w:numId="3">
    <w:abstractNumId w:val="13"/>
  </w:num>
  <w:num w:numId="4">
    <w:abstractNumId w:val="10"/>
  </w:num>
  <w:num w:numId="5">
    <w:abstractNumId w:val="16"/>
  </w:num>
  <w:num w:numId="6">
    <w:abstractNumId w:val="17"/>
  </w:num>
  <w:num w:numId="7">
    <w:abstractNumId w:val="20"/>
  </w:num>
  <w:num w:numId="8">
    <w:abstractNumId w:val="18"/>
  </w:num>
  <w:num w:numId="9">
    <w:abstractNumId w:val="15"/>
  </w:num>
  <w:num w:numId="10">
    <w:abstractNumId w:val="7"/>
  </w:num>
  <w:num w:numId="11">
    <w:abstractNumId w:val="6"/>
  </w:num>
  <w:num w:numId="12">
    <w:abstractNumId w:val="3"/>
  </w:num>
  <w:num w:numId="13">
    <w:abstractNumId w:val="11"/>
  </w:num>
  <w:num w:numId="14">
    <w:abstractNumId w:val="14"/>
  </w:num>
  <w:num w:numId="15">
    <w:abstractNumId w:val="1"/>
  </w:num>
  <w:num w:numId="16">
    <w:abstractNumId w:val="0"/>
  </w:num>
  <w:num w:numId="17">
    <w:abstractNumId w:val="2"/>
  </w:num>
  <w:num w:numId="18">
    <w:abstractNumId w:val="21"/>
  </w:num>
  <w:num w:numId="19">
    <w:abstractNumId w:val="23"/>
  </w:num>
  <w:num w:numId="20">
    <w:abstractNumId w:val="8"/>
  </w:num>
  <w:num w:numId="21">
    <w:abstractNumId w:val="19"/>
  </w:num>
  <w:num w:numId="22">
    <w:abstractNumId w:val="25"/>
  </w:num>
  <w:num w:numId="23">
    <w:abstractNumId w:val="9"/>
  </w:num>
  <w:num w:numId="24">
    <w:abstractNumId w:val="5"/>
  </w:num>
  <w:num w:numId="25">
    <w:abstractNumId w:val="4"/>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73BB"/>
    <w:rsid w:val="00192604"/>
    <w:rsid w:val="001C073A"/>
    <w:rsid w:val="00227ECE"/>
    <w:rsid w:val="002967BF"/>
    <w:rsid w:val="002972EE"/>
    <w:rsid w:val="002E6FF2"/>
    <w:rsid w:val="00396C50"/>
    <w:rsid w:val="003B2868"/>
    <w:rsid w:val="004112F5"/>
    <w:rsid w:val="004816C3"/>
    <w:rsid w:val="004B1110"/>
    <w:rsid w:val="005F06DC"/>
    <w:rsid w:val="00657CF8"/>
    <w:rsid w:val="00672CAF"/>
    <w:rsid w:val="00677C7B"/>
    <w:rsid w:val="00692E4D"/>
    <w:rsid w:val="006A2AEF"/>
    <w:rsid w:val="006A5E4B"/>
    <w:rsid w:val="006B082D"/>
    <w:rsid w:val="007278F8"/>
    <w:rsid w:val="00746A56"/>
    <w:rsid w:val="0084217E"/>
    <w:rsid w:val="008A3451"/>
    <w:rsid w:val="009878B9"/>
    <w:rsid w:val="00A228DA"/>
    <w:rsid w:val="00AD44C6"/>
    <w:rsid w:val="00BC3545"/>
    <w:rsid w:val="00DD26F4"/>
    <w:rsid w:val="00DF0433"/>
    <w:rsid w:val="00E4293E"/>
    <w:rsid w:val="00F32487"/>
    <w:rsid w:val="00F7670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67424C"/>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paragraph" w:styleId="NormalWeb">
    <w:name w:val="Normal (Web)"/>
    <w:basedOn w:val="Normal"/>
    <w:uiPriority w:val="99"/>
    <w:semiHidden/>
    <w:unhideWhenUsed/>
    <w:rsid w:val="00BC3545"/>
    <w:pPr>
      <w:spacing w:before="100" w:beforeAutospacing="1" w:after="100" w:afterAutospacing="1" w:line="240" w:lineRule="auto"/>
      <w:ind w:left="0" w:firstLine="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5242">
      <w:bodyDiv w:val="1"/>
      <w:marLeft w:val="0"/>
      <w:marRight w:val="0"/>
      <w:marTop w:val="0"/>
      <w:marBottom w:val="0"/>
      <w:divBdr>
        <w:top w:val="none" w:sz="0" w:space="0" w:color="auto"/>
        <w:left w:val="none" w:sz="0" w:space="0" w:color="auto"/>
        <w:bottom w:val="none" w:sz="0" w:space="0" w:color="auto"/>
        <w:right w:val="none" w:sz="0" w:space="0" w:color="auto"/>
      </w:divBdr>
      <w:divsChild>
        <w:div w:id="1280986654">
          <w:marLeft w:val="691"/>
          <w:marRight w:val="0"/>
          <w:marTop w:val="0"/>
          <w:marBottom w:val="0"/>
          <w:divBdr>
            <w:top w:val="none" w:sz="0" w:space="0" w:color="auto"/>
            <w:left w:val="none" w:sz="0" w:space="0" w:color="auto"/>
            <w:bottom w:val="none" w:sz="0" w:space="0" w:color="auto"/>
            <w:right w:val="none" w:sz="0" w:space="0" w:color="auto"/>
          </w:divBdr>
        </w:div>
      </w:divsChild>
    </w:div>
    <w:div w:id="176501342">
      <w:bodyDiv w:val="1"/>
      <w:marLeft w:val="0"/>
      <w:marRight w:val="0"/>
      <w:marTop w:val="0"/>
      <w:marBottom w:val="0"/>
      <w:divBdr>
        <w:top w:val="none" w:sz="0" w:space="0" w:color="auto"/>
        <w:left w:val="none" w:sz="0" w:space="0" w:color="auto"/>
        <w:bottom w:val="none" w:sz="0" w:space="0" w:color="auto"/>
        <w:right w:val="none" w:sz="0" w:space="0" w:color="auto"/>
      </w:divBdr>
      <w:divsChild>
        <w:div w:id="2144035600">
          <w:marLeft w:val="691"/>
          <w:marRight w:val="0"/>
          <w:marTop w:val="0"/>
          <w:marBottom w:val="0"/>
          <w:divBdr>
            <w:top w:val="none" w:sz="0" w:space="0" w:color="auto"/>
            <w:left w:val="none" w:sz="0" w:space="0" w:color="auto"/>
            <w:bottom w:val="none" w:sz="0" w:space="0" w:color="auto"/>
            <w:right w:val="none" w:sz="0" w:space="0" w:color="auto"/>
          </w:divBdr>
        </w:div>
      </w:divsChild>
    </w:div>
    <w:div w:id="191497667">
      <w:bodyDiv w:val="1"/>
      <w:marLeft w:val="0"/>
      <w:marRight w:val="0"/>
      <w:marTop w:val="0"/>
      <w:marBottom w:val="0"/>
      <w:divBdr>
        <w:top w:val="none" w:sz="0" w:space="0" w:color="auto"/>
        <w:left w:val="none" w:sz="0" w:space="0" w:color="auto"/>
        <w:bottom w:val="none" w:sz="0" w:space="0" w:color="auto"/>
        <w:right w:val="none" w:sz="0" w:space="0" w:color="auto"/>
      </w:divBdr>
    </w:div>
    <w:div w:id="356465385">
      <w:bodyDiv w:val="1"/>
      <w:marLeft w:val="0"/>
      <w:marRight w:val="0"/>
      <w:marTop w:val="0"/>
      <w:marBottom w:val="0"/>
      <w:divBdr>
        <w:top w:val="none" w:sz="0" w:space="0" w:color="auto"/>
        <w:left w:val="none" w:sz="0" w:space="0" w:color="auto"/>
        <w:bottom w:val="none" w:sz="0" w:space="0" w:color="auto"/>
        <w:right w:val="none" w:sz="0" w:space="0" w:color="auto"/>
      </w:divBdr>
    </w:div>
    <w:div w:id="470250913">
      <w:bodyDiv w:val="1"/>
      <w:marLeft w:val="0"/>
      <w:marRight w:val="0"/>
      <w:marTop w:val="0"/>
      <w:marBottom w:val="0"/>
      <w:divBdr>
        <w:top w:val="none" w:sz="0" w:space="0" w:color="auto"/>
        <w:left w:val="none" w:sz="0" w:space="0" w:color="auto"/>
        <w:bottom w:val="none" w:sz="0" w:space="0" w:color="auto"/>
        <w:right w:val="none" w:sz="0" w:space="0" w:color="auto"/>
      </w:divBdr>
    </w:div>
    <w:div w:id="517886241">
      <w:bodyDiv w:val="1"/>
      <w:marLeft w:val="0"/>
      <w:marRight w:val="0"/>
      <w:marTop w:val="0"/>
      <w:marBottom w:val="0"/>
      <w:divBdr>
        <w:top w:val="none" w:sz="0" w:space="0" w:color="auto"/>
        <w:left w:val="none" w:sz="0" w:space="0" w:color="auto"/>
        <w:bottom w:val="none" w:sz="0" w:space="0" w:color="auto"/>
        <w:right w:val="none" w:sz="0" w:space="0" w:color="auto"/>
      </w:divBdr>
      <w:divsChild>
        <w:div w:id="1266770564">
          <w:marLeft w:val="691"/>
          <w:marRight w:val="0"/>
          <w:marTop w:val="0"/>
          <w:marBottom w:val="0"/>
          <w:divBdr>
            <w:top w:val="none" w:sz="0" w:space="0" w:color="auto"/>
            <w:left w:val="none" w:sz="0" w:space="0" w:color="auto"/>
            <w:bottom w:val="none" w:sz="0" w:space="0" w:color="auto"/>
            <w:right w:val="none" w:sz="0" w:space="0" w:color="auto"/>
          </w:divBdr>
        </w:div>
        <w:div w:id="835808147">
          <w:marLeft w:val="691"/>
          <w:marRight w:val="0"/>
          <w:marTop w:val="0"/>
          <w:marBottom w:val="0"/>
          <w:divBdr>
            <w:top w:val="none" w:sz="0" w:space="0" w:color="auto"/>
            <w:left w:val="none" w:sz="0" w:space="0" w:color="auto"/>
            <w:bottom w:val="none" w:sz="0" w:space="0" w:color="auto"/>
            <w:right w:val="none" w:sz="0" w:space="0" w:color="auto"/>
          </w:divBdr>
        </w:div>
        <w:div w:id="985204701">
          <w:marLeft w:val="691"/>
          <w:marRight w:val="0"/>
          <w:marTop w:val="0"/>
          <w:marBottom w:val="0"/>
          <w:divBdr>
            <w:top w:val="none" w:sz="0" w:space="0" w:color="auto"/>
            <w:left w:val="none" w:sz="0" w:space="0" w:color="auto"/>
            <w:bottom w:val="none" w:sz="0" w:space="0" w:color="auto"/>
            <w:right w:val="none" w:sz="0" w:space="0" w:color="auto"/>
          </w:divBdr>
        </w:div>
        <w:div w:id="1627546598">
          <w:marLeft w:val="691"/>
          <w:marRight w:val="0"/>
          <w:marTop w:val="0"/>
          <w:marBottom w:val="0"/>
          <w:divBdr>
            <w:top w:val="none" w:sz="0" w:space="0" w:color="auto"/>
            <w:left w:val="none" w:sz="0" w:space="0" w:color="auto"/>
            <w:bottom w:val="none" w:sz="0" w:space="0" w:color="auto"/>
            <w:right w:val="none" w:sz="0" w:space="0" w:color="auto"/>
          </w:divBdr>
        </w:div>
      </w:divsChild>
    </w:div>
    <w:div w:id="665671025">
      <w:bodyDiv w:val="1"/>
      <w:marLeft w:val="0"/>
      <w:marRight w:val="0"/>
      <w:marTop w:val="0"/>
      <w:marBottom w:val="0"/>
      <w:divBdr>
        <w:top w:val="none" w:sz="0" w:space="0" w:color="auto"/>
        <w:left w:val="none" w:sz="0" w:space="0" w:color="auto"/>
        <w:bottom w:val="none" w:sz="0" w:space="0" w:color="auto"/>
        <w:right w:val="none" w:sz="0" w:space="0" w:color="auto"/>
      </w:divBdr>
      <w:divsChild>
        <w:div w:id="1235631042">
          <w:marLeft w:val="691"/>
          <w:marRight w:val="0"/>
          <w:marTop w:val="0"/>
          <w:marBottom w:val="0"/>
          <w:divBdr>
            <w:top w:val="none" w:sz="0" w:space="0" w:color="auto"/>
            <w:left w:val="none" w:sz="0" w:space="0" w:color="auto"/>
            <w:bottom w:val="none" w:sz="0" w:space="0" w:color="auto"/>
            <w:right w:val="none" w:sz="0" w:space="0" w:color="auto"/>
          </w:divBdr>
        </w:div>
      </w:divsChild>
    </w:div>
    <w:div w:id="744571009">
      <w:bodyDiv w:val="1"/>
      <w:marLeft w:val="0"/>
      <w:marRight w:val="0"/>
      <w:marTop w:val="0"/>
      <w:marBottom w:val="0"/>
      <w:divBdr>
        <w:top w:val="none" w:sz="0" w:space="0" w:color="auto"/>
        <w:left w:val="none" w:sz="0" w:space="0" w:color="auto"/>
        <w:bottom w:val="none" w:sz="0" w:space="0" w:color="auto"/>
        <w:right w:val="none" w:sz="0" w:space="0" w:color="auto"/>
      </w:divBdr>
      <w:divsChild>
        <w:div w:id="532307192">
          <w:marLeft w:val="691"/>
          <w:marRight w:val="0"/>
          <w:marTop w:val="0"/>
          <w:marBottom w:val="0"/>
          <w:divBdr>
            <w:top w:val="none" w:sz="0" w:space="0" w:color="auto"/>
            <w:left w:val="none" w:sz="0" w:space="0" w:color="auto"/>
            <w:bottom w:val="none" w:sz="0" w:space="0" w:color="auto"/>
            <w:right w:val="none" w:sz="0" w:space="0" w:color="auto"/>
          </w:divBdr>
        </w:div>
      </w:divsChild>
    </w:div>
    <w:div w:id="798034586">
      <w:bodyDiv w:val="1"/>
      <w:marLeft w:val="0"/>
      <w:marRight w:val="0"/>
      <w:marTop w:val="0"/>
      <w:marBottom w:val="0"/>
      <w:divBdr>
        <w:top w:val="none" w:sz="0" w:space="0" w:color="auto"/>
        <w:left w:val="none" w:sz="0" w:space="0" w:color="auto"/>
        <w:bottom w:val="none" w:sz="0" w:space="0" w:color="auto"/>
        <w:right w:val="none" w:sz="0" w:space="0" w:color="auto"/>
      </w:divBdr>
      <w:divsChild>
        <w:div w:id="426466953">
          <w:marLeft w:val="691"/>
          <w:marRight w:val="0"/>
          <w:marTop w:val="0"/>
          <w:marBottom w:val="0"/>
          <w:divBdr>
            <w:top w:val="none" w:sz="0" w:space="0" w:color="auto"/>
            <w:left w:val="none" w:sz="0" w:space="0" w:color="auto"/>
            <w:bottom w:val="none" w:sz="0" w:space="0" w:color="auto"/>
            <w:right w:val="none" w:sz="0" w:space="0" w:color="auto"/>
          </w:divBdr>
        </w:div>
        <w:div w:id="1950162824">
          <w:marLeft w:val="691"/>
          <w:marRight w:val="0"/>
          <w:marTop w:val="0"/>
          <w:marBottom w:val="0"/>
          <w:divBdr>
            <w:top w:val="none" w:sz="0" w:space="0" w:color="auto"/>
            <w:left w:val="none" w:sz="0" w:space="0" w:color="auto"/>
            <w:bottom w:val="none" w:sz="0" w:space="0" w:color="auto"/>
            <w:right w:val="none" w:sz="0" w:space="0" w:color="auto"/>
          </w:divBdr>
        </w:div>
      </w:divsChild>
    </w:div>
    <w:div w:id="822161592">
      <w:bodyDiv w:val="1"/>
      <w:marLeft w:val="0"/>
      <w:marRight w:val="0"/>
      <w:marTop w:val="0"/>
      <w:marBottom w:val="0"/>
      <w:divBdr>
        <w:top w:val="none" w:sz="0" w:space="0" w:color="auto"/>
        <w:left w:val="none" w:sz="0" w:space="0" w:color="auto"/>
        <w:bottom w:val="none" w:sz="0" w:space="0" w:color="auto"/>
        <w:right w:val="none" w:sz="0" w:space="0" w:color="auto"/>
      </w:divBdr>
      <w:divsChild>
        <w:div w:id="877935268">
          <w:marLeft w:val="691"/>
          <w:marRight w:val="0"/>
          <w:marTop w:val="0"/>
          <w:marBottom w:val="0"/>
          <w:divBdr>
            <w:top w:val="none" w:sz="0" w:space="0" w:color="auto"/>
            <w:left w:val="none" w:sz="0" w:space="0" w:color="auto"/>
            <w:bottom w:val="none" w:sz="0" w:space="0" w:color="auto"/>
            <w:right w:val="none" w:sz="0" w:space="0" w:color="auto"/>
          </w:divBdr>
        </w:div>
      </w:divsChild>
    </w:div>
    <w:div w:id="895050917">
      <w:bodyDiv w:val="1"/>
      <w:marLeft w:val="0"/>
      <w:marRight w:val="0"/>
      <w:marTop w:val="0"/>
      <w:marBottom w:val="0"/>
      <w:divBdr>
        <w:top w:val="none" w:sz="0" w:space="0" w:color="auto"/>
        <w:left w:val="none" w:sz="0" w:space="0" w:color="auto"/>
        <w:bottom w:val="none" w:sz="0" w:space="0" w:color="auto"/>
        <w:right w:val="none" w:sz="0" w:space="0" w:color="auto"/>
      </w:divBdr>
      <w:divsChild>
        <w:div w:id="1981225593">
          <w:marLeft w:val="691"/>
          <w:marRight w:val="0"/>
          <w:marTop w:val="0"/>
          <w:marBottom w:val="0"/>
          <w:divBdr>
            <w:top w:val="none" w:sz="0" w:space="0" w:color="auto"/>
            <w:left w:val="none" w:sz="0" w:space="0" w:color="auto"/>
            <w:bottom w:val="none" w:sz="0" w:space="0" w:color="auto"/>
            <w:right w:val="none" w:sz="0" w:space="0" w:color="auto"/>
          </w:divBdr>
        </w:div>
      </w:divsChild>
    </w:div>
    <w:div w:id="932937232">
      <w:bodyDiv w:val="1"/>
      <w:marLeft w:val="0"/>
      <w:marRight w:val="0"/>
      <w:marTop w:val="0"/>
      <w:marBottom w:val="0"/>
      <w:divBdr>
        <w:top w:val="none" w:sz="0" w:space="0" w:color="auto"/>
        <w:left w:val="none" w:sz="0" w:space="0" w:color="auto"/>
        <w:bottom w:val="none" w:sz="0" w:space="0" w:color="auto"/>
        <w:right w:val="none" w:sz="0" w:space="0" w:color="auto"/>
      </w:divBdr>
      <w:divsChild>
        <w:div w:id="841353232">
          <w:marLeft w:val="691"/>
          <w:marRight w:val="0"/>
          <w:marTop w:val="0"/>
          <w:marBottom w:val="0"/>
          <w:divBdr>
            <w:top w:val="none" w:sz="0" w:space="0" w:color="auto"/>
            <w:left w:val="none" w:sz="0" w:space="0" w:color="auto"/>
            <w:bottom w:val="none" w:sz="0" w:space="0" w:color="auto"/>
            <w:right w:val="none" w:sz="0" w:space="0" w:color="auto"/>
          </w:divBdr>
        </w:div>
        <w:div w:id="1165824545">
          <w:marLeft w:val="691"/>
          <w:marRight w:val="0"/>
          <w:marTop w:val="0"/>
          <w:marBottom w:val="0"/>
          <w:divBdr>
            <w:top w:val="none" w:sz="0" w:space="0" w:color="auto"/>
            <w:left w:val="none" w:sz="0" w:space="0" w:color="auto"/>
            <w:bottom w:val="none" w:sz="0" w:space="0" w:color="auto"/>
            <w:right w:val="none" w:sz="0" w:space="0" w:color="auto"/>
          </w:divBdr>
        </w:div>
        <w:div w:id="1159153300">
          <w:marLeft w:val="691"/>
          <w:marRight w:val="0"/>
          <w:marTop w:val="0"/>
          <w:marBottom w:val="0"/>
          <w:divBdr>
            <w:top w:val="none" w:sz="0" w:space="0" w:color="auto"/>
            <w:left w:val="none" w:sz="0" w:space="0" w:color="auto"/>
            <w:bottom w:val="none" w:sz="0" w:space="0" w:color="auto"/>
            <w:right w:val="none" w:sz="0" w:space="0" w:color="auto"/>
          </w:divBdr>
        </w:div>
      </w:divsChild>
    </w:div>
    <w:div w:id="995765009">
      <w:bodyDiv w:val="1"/>
      <w:marLeft w:val="0"/>
      <w:marRight w:val="0"/>
      <w:marTop w:val="0"/>
      <w:marBottom w:val="0"/>
      <w:divBdr>
        <w:top w:val="none" w:sz="0" w:space="0" w:color="auto"/>
        <w:left w:val="none" w:sz="0" w:space="0" w:color="auto"/>
        <w:bottom w:val="none" w:sz="0" w:space="0" w:color="auto"/>
        <w:right w:val="none" w:sz="0" w:space="0" w:color="auto"/>
      </w:divBdr>
    </w:div>
    <w:div w:id="1052582988">
      <w:bodyDiv w:val="1"/>
      <w:marLeft w:val="0"/>
      <w:marRight w:val="0"/>
      <w:marTop w:val="0"/>
      <w:marBottom w:val="0"/>
      <w:divBdr>
        <w:top w:val="none" w:sz="0" w:space="0" w:color="auto"/>
        <w:left w:val="none" w:sz="0" w:space="0" w:color="auto"/>
        <w:bottom w:val="none" w:sz="0" w:space="0" w:color="auto"/>
        <w:right w:val="none" w:sz="0" w:space="0" w:color="auto"/>
      </w:divBdr>
      <w:divsChild>
        <w:div w:id="945501059">
          <w:marLeft w:val="691"/>
          <w:marRight w:val="0"/>
          <w:marTop w:val="0"/>
          <w:marBottom w:val="0"/>
          <w:divBdr>
            <w:top w:val="none" w:sz="0" w:space="0" w:color="auto"/>
            <w:left w:val="none" w:sz="0" w:space="0" w:color="auto"/>
            <w:bottom w:val="none" w:sz="0" w:space="0" w:color="auto"/>
            <w:right w:val="none" w:sz="0" w:space="0" w:color="auto"/>
          </w:divBdr>
        </w:div>
      </w:divsChild>
    </w:div>
    <w:div w:id="1130590085">
      <w:bodyDiv w:val="1"/>
      <w:marLeft w:val="0"/>
      <w:marRight w:val="0"/>
      <w:marTop w:val="0"/>
      <w:marBottom w:val="0"/>
      <w:divBdr>
        <w:top w:val="none" w:sz="0" w:space="0" w:color="auto"/>
        <w:left w:val="none" w:sz="0" w:space="0" w:color="auto"/>
        <w:bottom w:val="none" w:sz="0" w:space="0" w:color="auto"/>
        <w:right w:val="none" w:sz="0" w:space="0" w:color="auto"/>
      </w:divBdr>
      <w:divsChild>
        <w:div w:id="1099641558">
          <w:marLeft w:val="691"/>
          <w:marRight w:val="0"/>
          <w:marTop w:val="0"/>
          <w:marBottom w:val="0"/>
          <w:divBdr>
            <w:top w:val="none" w:sz="0" w:space="0" w:color="auto"/>
            <w:left w:val="none" w:sz="0" w:space="0" w:color="auto"/>
            <w:bottom w:val="none" w:sz="0" w:space="0" w:color="auto"/>
            <w:right w:val="none" w:sz="0" w:space="0" w:color="auto"/>
          </w:divBdr>
        </w:div>
      </w:divsChild>
    </w:div>
    <w:div w:id="1257325015">
      <w:bodyDiv w:val="1"/>
      <w:marLeft w:val="0"/>
      <w:marRight w:val="0"/>
      <w:marTop w:val="0"/>
      <w:marBottom w:val="0"/>
      <w:divBdr>
        <w:top w:val="none" w:sz="0" w:space="0" w:color="auto"/>
        <w:left w:val="none" w:sz="0" w:space="0" w:color="auto"/>
        <w:bottom w:val="none" w:sz="0" w:space="0" w:color="auto"/>
        <w:right w:val="none" w:sz="0" w:space="0" w:color="auto"/>
      </w:divBdr>
      <w:divsChild>
        <w:div w:id="676808711">
          <w:marLeft w:val="691"/>
          <w:marRight w:val="0"/>
          <w:marTop w:val="0"/>
          <w:marBottom w:val="0"/>
          <w:divBdr>
            <w:top w:val="none" w:sz="0" w:space="0" w:color="auto"/>
            <w:left w:val="none" w:sz="0" w:space="0" w:color="auto"/>
            <w:bottom w:val="none" w:sz="0" w:space="0" w:color="auto"/>
            <w:right w:val="none" w:sz="0" w:space="0" w:color="auto"/>
          </w:divBdr>
        </w:div>
      </w:divsChild>
    </w:div>
    <w:div w:id="1274676195">
      <w:bodyDiv w:val="1"/>
      <w:marLeft w:val="0"/>
      <w:marRight w:val="0"/>
      <w:marTop w:val="0"/>
      <w:marBottom w:val="0"/>
      <w:divBdr>
        <w:top w:val="none" w:sz="0" w:space="0" w:color="auto"/>
        <w:left w:val="none" w:sz="0" w:space="0" w:color="auto"/>
        <w:bottom w:val="none" w:sz="0" w:space="0" w:color="auto"/>
        <w:right w:val="none" w:sz="0" w:space="0" w:color="auto"/>
      </w:divBdr>
      <w:divsChild>
        <w:div w:id="1406533867">
          <w:marLeft w:val="691"/>
          <w:marRight w:val="0"/>
          <w:marTop w:val="0"/>
          <w:marBottom w:val="0"/>
          <w:divBdr>
            <w:top w:val="none" w:sz="0" w:space="0" w:color="auto"/>
            <w:left w:val="none" w:sz="0" w:space="0" w:color="auto"/>
            <w:bottom w:val="none" w:sz="0" w:space="0" w:color="auto"/>
            <w:right w:val="none" w:sz="0" w:space="0" w:color="auto"/>
          </w:divBdr>
        </w:div>
      </w:divsChild>
    </w:div>
    <w:div w:id="1352335564">
      <w:bodyDiv w:val="1"/>
      <w:marLeft w:val="0"/>
      <w:marRight w:val="0"/>
      <w:marTop w:val="0"/>
      <w:marBottom w:val="0"/>
      <w:divBdr>
        <w:top w:val="none" w:sz="0" w:space="0" w:color="auto"/>
        <w:left w:val="none" w:sz="0" w:space="0" w:color="auto"/>
        <w:bottom w:val="none" w:sz="0" w:space="0" w:color="auto"/>
        <w:right w:val="none" w:sz="0" w:space="0" w:color="auto"/>
      </w:divBdr>
      <w:divsChild>
        <w:div w:id="622619964">
          <w:marLeft w:val="691"/>
          <w:marRight w:val="0"/>
          <w:marTop w:val="0"/>
          <w:marBottom w:val="0"/>
          <w:divBdr>
            <w:top w:val="none" w:sz="0" w:space="0" w:color="auto"/>
            <w:left w:val="none" w:sz="0" w:space="0" w:color="auto"/>
            <w:bottom w:val="none" w:sz="0" w:space="0" w:color="auto"/>
            <w:right w:val="none" w:sz="0" w:space="0" w:color="auto"/>
          </w:divBdr>
        </w:div>
      </w:divsChild>
    </w:div>
    <w:div w:id="1970158739">
      <w:bodyDiv w:val="1"/>
      <w:marLeft w:val="0"/>
      <w:marRight w:val="0"/>
      <w:marTop w:val="0"/>
      <w:marBottom w:val="0"/>
      <w:divBdr>
        <w:top w:val="none" w:sz="0" w:space="0" w:color="auto"/>
        <w:left w:val="none" w:sz="0" w:space="0" w:color="auto"/>
        <w:bottom w:val="none" w:sz="0" w:space="0" w:color="auto"/>
        <w:right w:val="none" w:sz="0" w:space="0" w:color="auto"/>
      </w:divBdr>
      <w:divsChild>
        <w:div w:id="1788235968">
          <w:marLeft w:val="691"/>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
      <w:docPartPr>
        <w:name w:val="9FFE81780F0C304C97D92D65DB3D628E"/>
        <w:category>
          <w:name w:val="General"/>
          <w:gallery w:val="placeholder"/>
        </w:category>
        <w:types>
          <w:type w:val="bbPlcHdr"/>
        </w:types>
        <w:behaviors>
          <w:behavior w:val="content"/>
        </w:behaviors>
        <w:guid w:val="{3DCF865A-54BA-9948-87D7-6E5087BE7E57}"/>
      </w:docPartPr>
      <w:docPartBody>
        <w:p w:rsidR="00000000" w:rsidRDefault="00275EC5" w:rsidP="00275EC5">
          <w:pPr>
            <w:pStyle w:val="9FFE81780F0C304C97D92D65DB3D628E"/>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41598"/>
    <w:rsid w:val="00275EC5"/>
    <w:rsid w:val="0028328F"/>
    <w:rsid w:val="002D0D1F"/>
    <w:rsid w:val="002E4E52"/>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75EC5"/>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 w:type="paragraph" w:customStyle="1" w:styleId="9FFE81780F0C304C97D92D65DB3D628E">
    <w:name w:val="9FFE81780F0C304C97D92D65DB3D628E"/>
    <w:rsid w:val="00275EC5"/>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4.xml><?xml version="1.0" encoding="utf-8"?>
<ds:datastoreItem xmlns:ds="http://schemas.openxmlformats.org/officeDocument/2006/customXml" ds:itemID="{ADC3C27A-9C59-48B7-9419-616977F57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Microsoft Office User</cp:lastModifiedBy>
  <cp:revision>4</cp:revision>
  <dcterms:created xsi:type="dcterms:W3CDTF">2020-09-29T01:30:00Z</dcterms:created>
  <dcterms:modified xsi:type="dcterms:W3CDTF">2020-10-07T15:28:00Z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