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4C8DD0DE" w14:textId="77777777" w:rsidTr="007047D1">
        <w:tc>
          <w:tcPr>
            <w:tcW w:w="9576" w:type="dxa"/>
            <w:shd w:val="clear" w:color="auto" w:fill="auto"/>
          </w:tcPr>
          <w:p w14:paraId="585EEBED" w14:textId="77777777" w:rsidR="00292BEF" w:rsidRPr="007047D1" w:rsidRDefault="003407DB" w:rsidP="009F7390">
            <w:pPr>
              <w:rPr>
                <w:b/>
              </w:rPr>
            </w:pPr>
            <w:r w:rsidRPr="007047D1">
              <w:rPr>
                <w:b/>
              </w:rPr>
              <w:t xml:space="preserve">Student </w:t>
            </w:r>
            <w:r w:rsidR="009F7390" w:rsidRPr="007047D1">
              <w:rPr>
                <w:b/>
              </w:rPr>
              <w:t>Name</w:t>
            </w:r>
            <w:r w:rsidR="00292BEF" w:rsidRPr="007047D1">
              <w:rPr>
                <w:b/>
              </w:rPr>
              <w:t>:</w:t>
            </w:r>
          </w:p>
        </w:tc>
      </w:tr>
      <w:tr w:rsidR="00292BEF" w14:paraId="51D51C3A" w14:textId="77777777" w:rsidTr="007047D1">
        <w:tc>
          <w:tcPr>
            <w:tcW w:w="9576" w:type="dxa"/>
            <w:shd w:val="clear" w:color="auto" w:fill="auto"/>
          </w:tcPr>
          <w:p w14:paraId="7792B275" w14:textId="796D76CA" w:rsidR="00292BEF" w:rsidRDefault="00B03E5B" w:rsidP="009F7390">
            <w:r>
              <w:t xml:space="preserve">Maggie Meyer </w:t>
            </w:r>
          </w:p>
        </w:tc>
      </w:tr>
      <w:tr w:rsidR="00292BEF" w14:paraId="2032C6A9" w14:textId="77777777" w:rsidTr="007047D1">
        <w:tc>
          <w:tcPr>
            <w:tcW w:w="9576" w:type="dxa"/>
            <w:shd w:val="clear" w:color="auto" w:fill="auto"/>
          </w:tcPr>
          <w:p w14:paraId="77A8C24C" w14:textId="77777777" w:rsidR="00292BEF" w:rsidRPr="007047D1" w:rsidRDefault="000613E7" w:rsidP="007047D1">
            <w:pPr>
              <w:tabs>
                <w:tab w:val="left" w:pos="7530"/>
              </w:tabs>
              <w:rPr>
                <w:b/>
              </w:rPr>
            </w:pPr>
            <w:r w:rsidRPr="007047D1"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7047D1">
              <w:rPr>
                <w:b/>
              </w:rPr>
              <w:t>:</w:t>
            </w:r>
            <w:r w:rsidR="003407DB" w:rsidRPr="007047D1">
              <w:rPr>
                <w:b/>
              </w:rPr>
              <w:tab/>
            </w:r>
          </w:p>
        </w:tc>
      </w:tr>
      <w:tr w:rsidR="00292BEF" w14:paraId="1EBF34B7" w14:textId="77777777" w:rsidTr="007047D1">
        <w:tc>
          <w:tcPr>
            <w:tcW w:w="9576" w:type="dxa"/>
            <w:shd w:val="clear" w:color="auto" w:fill="auto"/>
          </w:tcPr>
          <w:p w14:paraId="353123FD" w14:textId="2EDB493A" w:rsidR="00424E1D" w:rsidRDefault="00B03E5B" w:rsidP="00292BEF">
            <w:r>
              <w:t xml:space="preserve">73 year old African American Female. Patient had implant in #14 placed </w:t>
            </w:r>
            <w:r w:rsidR="00424E1D">
              <w:t>November 201</w:t>
            </w:r>
            <w:r w:rsidR="007047D1">
              <w:t>8 and restored August 2019</w:t>
            </w:r>
            <w:r>
              <w:t>.</w:t>
            </w:r>
            <w:r w:rsidR="0075262D">
              <w:t xml:space="preserve"> Presented</w:t>
            </w:r>
            <w:r>
              <w:t xml:space="preserve"> for transfer exam </w:t>
            </w:r>
            <w:r w:rsidR="00424E1D">
              <w:t>July 21 2020.</w:t>
            </w:r>
            <w:r>
              <w:t xml:space="preserve"> </w:t>
            </w:r>
          </w:p>
          <w:p w14:paraId="56FC0E58" w14:textId="6C9F48D6" w:rsidR="00292BEF" w:rsidRDefault="00424E1D" w:rsidP="00292BEF">
            <w:r>
              <w:t>C</w:t>
            </w:r>
            <w:r w:rsidR="00B03E5B">
              <w:t xml:space="preserve">hief complaint </w:t>
            </w:r>
            <w:r>
              <w:t>– “I</w:t>
            </w:r>
            <w:r w:rsidR="00B03E5B">
              <w:t xml:space="preserve"> sometimes ha</w:t>
            </w:r>
            <w:r>
              <w:t>ve</w:t>
            </w:r>
            <w:r w:rsidR="00B03E5B">
              <w:t xml:space="preserve"> bleeding around the</w:t>
            </w:r>
            <w:r>
              <w:t xml:space="preserve"> upper back</w:t>
            </w:r>
            <w:r w:rsidR="00B03E5B">
              <w:t xml:space="preserve"> implant when </w:t>
            </w:r>
            <w:r>
              <w:t>I</w:t>
            </w:r>
            <w:r w:rsidR="00B03E5B">
              <w:t xml:space="preserve"> brush</w:t>
            </w:r>
            <w:r>
              <w:t>”</w:t>
            </w:r>
          </w:p>
        </w:tc>
      </w:tr>
      <w:tr w:rsidR="00292BEF" w14:paraId="098EC0E6" w14:textId="77777777" w:rsidTr="007047D1">
        <w:tc>
          <w:tcPr>
            <w:tcW w:w="9576" w:type="dxa"/>
            <w:shd w:val="clear" w:color="auto" w:fill="auto"/>
          </w:tcPr>
          <w:p w14:paraId="285615CA" w14:textId="77777777" w:rsidR="00292BEF" w:rsidRPr="007047D1" w:rsidRDefault="000613E7" w:rsidP="000613E7">
            <w:pPr>
              <w:rPr>
                <w:b/>
              </w:rPr>
            </w:pPr>
            <w:r w:rsidRPr="007047D1">
              <w:rPr>
                <w:b/>
              </w:rPr>
              <w:t>axiUm Chart:</w:t>
            </w:r>
          </w:p>
        </w:tc>
      </w:tr>
      <w:tr w:rsidR="00292BEF" w14:paraId="22D447A5" w14:textId="77777777" w:rsidTr="007047D1">
        <w:tc>
          <w:tcPr>
            <w:tcW w:w="9576" w:type="dxa"/>
            <w:shd w:val="clear" w:color="auto" w:fill="auto"/>
          </w:tcPr>
          <w:p w14:paraId="448AFB37" w14:textId="071285AF" w:rsidR="00292BEF" w:rsidRDefault="00B03E5B" w:rsidP="00292BEF">
            <w:r>
              <w:t>760318</w:t>
            </w:r>
          </w:p>
        </w:tc>
      </w:tr>
      <w:tr w:rsidR="00292BEF" w14:paraId="147DBE8F" w14:textId="77777777" w:rsidTr="007047D1">
        <w:tc>
          <w:tcPr>
            <w:tcW w:w="9576" w:type="dxa"/>
            <w:shd w:val="clear" w:color="auto" w:fill="auto"/>
          </w:tcPr>
          <w:p w14:paraId="44CD568A" w14:textId="77777777" w:rsidR="00292BEF" w:rsidRPr="007047D1" w:rsidRDefault="000613E7" w:rsidP="000613E7">
            <w:pPr>
              <w:rPr>
                <w:b/>
              </w:rPr>
            </w:pPr>
            <w:r w:rsidRPr="007047D1">
              <w:rPr>
                <w:b/>
              </w:rPr>
              <w:t>Date of Rounds presentation</w:t>
            </w:r>
            <w:r w:rsidR="00292BEF" w:rsidRPr="007047D1">
              <w:rPr>
                <w:b/>
              </w:rPr>
              <w:t>:</w:t>
            </w:r>
          </w:p>
        </w:tc>
      </w:tr>
      <w:tr w:rsidR="00292BEF" w14:paraId="3449DF34" w14:textId="77777777" w:rsidTr="007047D1">
        <w:tc>
          <w:tcPr>
            <w:tcW w:w="9576" w:type="dxa"/>
            <w:shd w:val="clear" w:color="auto" w:fill="auto"/>
          </w:tcPr>
          <w:p w14:paraId="37041FEF" w14:textId="0030A1CA" w:rsidR="00292BEF" w:rsidRDefault="00B03E5B" w:rsidP="00292BEF">
            <w:r>
              <w:t>October 21 2020</w:t>
            </w:r>
          </w:p>
        </w:tc>
      </w:tr>
      <w:tr w:rsidR="00461BA4" w14:paraId="7916D473" w14:textId="77777777" w:rsidTr="007047D1">
        <w:tc>
          <w:tcPr>
            <w:tcW w:w="9576" w:type="dxa"/>
            <w:shd w:val="clear" w:color="auto" w:fill="auto"/>
          </w:tcPr>
          <w:p w14:paraId="11049D65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D3 Student:</w:t>
            </w:r>
          </w:p>
        </w:tc>
      </w:tr>
      <w:tr w:rsidR="00461BA4" w14:paraId="0A4C5E59" w14:textId="77777777" w:rsidTr="007047D1">
        <w:tc>
          <w:tcPr>
            <w:tcW w:w="9576" w:type="dxa"/>
            <w:shd w:val="clear" w:color="auto" w:fill="auto"/>
          </w:tcPr>
          <w:p w14:paraId="7BE138C9" w14:textId="5F3865AE" w:rsidR="00461BA4" w:rsidRDefault="00B03E5B" w:rsidP="000613E7">
            <w:r>
              <w:t>Jisoo Hong</w:t>
            </w:r>
          </w:p>
        </w:tc>
      </w:tr>
      <w:tr w:rsidR="00461BA4" w14:paraId="6D1BC9CC" w14:textId="77777777" w:rsidTr="007047D1">
        <w:tc>
          <w:tcPr>
            <w:tcW w:w="9576" w:type="dxa"/>
            <w:shd w:val="clear" w:color="auto" w:fill="auto"/>
          </w:tcPr>
          <w:p w14:paraId="2ECC4264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D2 Student:</w:t>
            </w:r>
          </w:p>
        </w:tc>
      </w:tr>
      <w:tr w:rsidR="00461BA4" w14:paraId="130E9502" w14:textId="77777777" w:rsidTr="007047D1">
        <w:tc>
          <w:tcPr>
            <w:tcW w:w="9576" w:type="dxa"/>
            <w:shd w:val="clear" w:color="auto" w:fill="auto"/>
          </w:tcPr>
          <w:p w14:paraId="5E197E49" w14:textId="1E175F92" w:rsidR="00461BA4" w:rsidRDefault="00B03E5B" w:rsidP="000613E7">
            <w:r>
              <w:t>Schuchi Patel</w:t>
            </w:r>
          </w:p>
        </w:tc>
      </w:tr>
      <w:tr w:rsidR="00461BA4" w14:paraId="42897654" w14:textId="77777777" w:rsidTr="007047D1">
        <w:tc>
          <w:tcPr>
            <w:tcW w:w="9576" w:type="dxa"/>
            <w:shd w:val="clear" w:color="auto" w:fill="auto"/>
          </w:tcPr>
          <w:p w14:paraId="31772314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D1 Student:</w:t>
            </w:r>
          </w:p>
        </w:tc>
      </w:tr>
      <w:tr w:rsidR="00461BA4" w14:paraId="7FC156AE" w14:textId="77777777" w:rsidTr="007047D1">
        <w:tc>
          <w:tcPr>
            <w:tcW w:w="9576" w:type="dxa"/>
            <w:shd w:val="clear" w:color="auto" w:fill="auto"/>
          </w:tcPr>
          <w:p w14:paraId="2E8D59F8" w14:textId="183AFEE8" w:rsidR="00461BA4" w:rsidRDefault="00B03E5B" w:rsidP="000613E7">
            <w:r>
              <w:t>Kelly Herzog</w:t>
            </w:r>
          </w:p>
        </w:tc>
      </w:tr>
      <w:tr w:rsidR="00461BA4" w14:paraId="7C5C6ACE" w14:textId="77777777" w:rsidTr="007047D1">
        <w:tc>
          <w:tcPr>
            <w:tcW w:w="9576" w:type="dxa"/>
            <w:shd w:val="clear" w:color="auto" w:fill="auto"/>
          </w:tcPr>
          <w:p w14:paraId="37275E60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Medical History:</w:t>
            </w:r>
          </w:p>
        </w:tc>
      </w:tr>
      <w:tr w:rsidR="00461BA4" w14:paraId="6E7CD5E5" w14:textId="77777777" w:rsidTr="007047D1">
        <w:tc>
          <w:tcPr>
            <w:tcW w:w="9576" w:type="dxa"/>
            <w:shd w:val="clear" w:color="auto" w:fill="auto"/>
          </w:tcPr>
          <w:p w14:paraId="11116AF2" w14:textId="7B321474" w:rsidR="00B03E5B" w:rsidRDefault="00B03E5B" w:rsidP="000613E7">
            <w:r>
              <w:t>Medications – Lisinopril 20mg for High Blood Pressure ; Zetia 10mg for cholesterol ; Crestor 40mg for cholesterol ; Baby Aspirin ; Multi Vitamin ; Biotin</w:t>
            </w:r>
          </w:p>
          <w:p w14:paraId="7F335EF1" w14:textId="77777777" w:rsidR="00B03E5B" w:rsidRDefault="00B03E5B" w:rsidP="000613E7">
            <w:r>
              <w:t xml:space="preserve">Allergy – Morphine – itching </w:t>
            </w:r>
          </w:p>
          <w:p w14:paraId="007A4A30" w14:textId="3A416E52" w:rsidR="00461BA4" w:rsidRDefault="00B03E5B" w:rsidP="000613E7">
            <w:r>
              <w:t>BP at Transfer exam – 130/87</w:t>
            </w:r>
          </w:p>
        </w:tc>
      </w:tr>
      <w:tr w:rsidR="00461BA4" w14:paraId="56404245" w14:textId="77777777" w:rsidTr="007047D1">
        <w:tc>
          <w:tcPr>
            <w:tcW w:w="9576" w:type="dxa"/>
            <w:shd w:val="clear" w:color="auto" w:fill="auto"/>
          </w:tcPr>
          <w:p w14:paraId="4626B6D1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Dental History:</w:t>
            </w:r>
          </w:p>
        </w:tc>
      </w:tr>
      <w:tr w:rsidR="00461BA4" w14:paraId="4E7ECEB3" w14:textId="77777777" w:rsidTr="007047D1">
        <w:tc>
          <w:tcPr>
            <w:tcW w:w="9576" w:type="dxa"/>
            <w:shd w:val="clear" w:color="auto" w:fill="auto"/>
          </w:tcPr>
          <w:p w14:paraId="6B7AFC7A" w14:textId="2128EE0F" w:rsidR="00B03E5B" w:rsidRDefault="00B03E5B" w:rsidP="000613E7">
            <w:r>
              <w:t xml:space="preserve">Patient Comes in consistently for cleanings. Past extractions and Implants in #11, 14, and 30. Periodontal Treatments. No adverse reaction to anesthesia. </w:t>
            </w:r>
          </w:p>
          <w:p w14:paraId="7A3B42CE" w14:textId="66D62160" w:rsidR="00461BA4" w:rsidRDefault="00B03E5B" w:rsidP="000613E7">
            <w:r>
              <w:t>CORAH – 5 – feels relaxed in the dental chair</w:t>
            </w:r>
          </w:p>
        </w:tc>
      </w:tr>
      <w:tr w:rsidR="00461BA4" w14:paraId="4C2D22AF" w14:textId="77777777" w:rsidTr="007047D1">
        <w:tc>
          <w:tcPr>
            <w:tcW w:w="9576" w:type="dxa"/>
            <w:shd w:val="clear" w:color="auto" w:fill="auto"/>
          </w:tcPr>
          <w:p w14:paraId="71CC7839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Radiographic Findings:</w:t>
            </w:r>
          </w:p>
        </w:tc>
      </w:tr>
      <w:tr w:rsidR="00461BA4" w14:paraId="460EBD25" w14:textId="77777777" w:rsidTr="007047D1">
        <w:tc>
          <w:tcPr>
            <w:tcW w:w="9576" w:type="dxa"/>
            <w:shd w:val="clear" w:color="auto" w:fill="auto"/>
          </w:tcPr>
          <w:p w14:paraId="7A9876B3" w14:textId="256AC696" w:rsidR="00461BA4" w:rsidRDefault="00424E1D" w:rsidP="000613E7">
            <w:r>
              <w:t>Bone Resorption occurring since the placement of the crown since 8/27/2019</w:t>
            </w:r>
          </w:p>
        </w:tc>
      </w:tr>
      <w:tr w:rsidR="00461BA4" w14:paraId="0FFCC78F" w14:textId="77777777" w:rsidTr="007047D1">
        <w:tc>
          <w:tcPr>
            <w:tcW w:w="9576" w:type="dxa"/>
            <w:shd w:val="clear" w:color="auto" w:fill="auto"/>
          </w:tcPr>
          <w:p w14:paraId="3E7B01B1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Clinical Findings:</w:t>
            </w:r>
          </w:p>
        </w:tc>
      </w:tr>
      <w:tr w:rsidR="00461BA4" w14:paraId="2D0020F1" w14:textId="77777777" w:rsidTr="007047D1">
        <w:tc>
          <w:tcPr>
            <w:tcW w:w="9576" w:type="dxa"/>
            <w:shd w:val="clear" w:color="auto" w:fill="auto"/>
          </w:tcPr>
          <w:p w14:paraId="6F806DC5" w14:textId="153175AD" w:rsidR="00461BA4" w:rsidRDefault="00B03E5B" w:rsidP="000613E7">
            <w:r>
              <w:t>Visibl</w:t>
            </w:r>
            <w:r w:rsidR="00424E1D">
              <w:t xml:space="preserve">e granulation tissue around implant. Red and edematous papillary tissue with significant recession on the palatal aspect of the implant fixture exposing threads.  </w:t>
            </w:r>
          </w:p>
        </w:tc>
      </w:tr>
      <w:tr w:rsidR="00461BA4" w14:paraId="0D992562" w14:textId="77777777" w:rsidTr="007047D1">
        <w:tc>
          <w:tcPr>
            <w:tcW w:w="9576" w:type="dxa"/>
            <w:shd w:val="clear" w:color="auto" w:fill="auto"/>
          </w:tcPr>
          <w:p w14:paraId="78FC997C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Periodontal Findings:</w:t>
            </w:r>
          </w:p>
        </w:tc>
      </w:tr>
      <w:tr w:rsidR="00461BA4" w14:paraId="5D2CD5F8" w14:textId="77777777" w:rsidTr="007047D1">
        <w:tc>
          <w:tcPr>
            <w:tcW w:w="9576" w:type="dxa"/>
            <w:shd w:val="clear" w:color="auto" w:fill="auto"/>
          </w:tcPr>
          <w:p w14:paraId="473BD37A" w14:textId="72C42307" w:rsidR="00461BA4" w:rsidRDefault="00424E1D" w:rsidP="000613E7">
            <w:r>
              <w:t>10mm pocket</w:t>
            </w:r>
            <w:r w:rsidR="00F8126D">
              <w:t xml:space="preserve"> DL and 6mm ML. Very </w:t>
            </w:r>
            <w:r w:rsidR="005B185D">
              <w:t>s</w:t>
            </w:r>
            <w:r w:rsidR="00F8126D">
              <w:t>ensitive to probing and BOP</w:t>
            </w:r>
          </w:p>
        </w:tc>
      </w:tr>
      <w:tr w:rsidR="00461BA4" w14:paraId="1A217E5F" w14:textId="77777777" w:rsidTr="007047D1">
        <w:tc>
          <w:tcPr>
            <w:tcW w:w="9576" w:type="dxa"/>
            <w:shd w:val="clear" w:color="auto" w:fill="auto"/>
          </w:tcPr>
          <w:p w14:paraId="1C198574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Periodontal Diagnosis:</w:t>
            </w:r>
          </w:p>
        </w:tc>
      </w:tr>
      <w:tr w:rsidR="00461BA4" w14:paraId="35E3E445" w14:textId="77777777" w:rsidTr="007047D1">
        <w:tc>
          <w:tcPr>
            <w:tcW w:w="9576" w:type="dxa"/>
            <w:shd w:val="clear" w:color="auto" w:fill="auto"/>
          </w:tcPr>
          <w:p w14:paraId="11F9C414" w14:textId="0054C980" w:rsidR="00461BA4" w:rsidRPr="004C25D0" w:rsidRDefault="00F8126D" w:rsidP="004C25D0">
            <w:pPr>
              <w:widowControl/>
              <w:spacing w:after="160" w:line="259" w:lineRule="auto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8126D">
              <w:rPr>
                <w:rFonts w:ascii="Calibri" w:eastAsia="Calibri" w:hAnsi="Calibri"/>
                <w:snapToGrid/>
                <w:sz w:val="22"/>
                <w:szCs w:val="22"/>
              </w:rPr>
              <w:t xml:space="preserve">Peri- </w:t>
            </w:r>
            <w:proofErr w:type="spellStart"/>
            <w:r w:rsidRPr="00F8126D">
              <w:rPr>
                <w:rFonts w:ascii="Calibri" w:eastAsia="Calibri" w:hAnsi="Calibri"/>
                <w:snapToGrid/>
                <w:sz w:val="22"/>
                <w:szCs w:val="22"/>
              </w:rPr>
              <w:t>Implantitis</w:t>
            </w:r>
            <w:proofErr w:type="spellEnd"/>
            <w:r w:rsidRPr="00F8126D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</w:tc>
      </w:tr>
      <w:tr w:rsidR="00461BA4" w14:paraId="0DCD57AA" w14:textId="77777777" w:rsidTr="007047D1">
        <w:tc>
          <w:tcPr>
            <w:tcW w:w="9576" w:type="dxa"/>
            <w:shd w:val="clear" w:color="auto" w:fill="auto"/>
          </w:tcPr>
          <w:p w14:paraId="02B8FCF8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Problem List:</w:t>
            </w:r>
          </w:p>
        </w:tc>
      </w:tr>
      <w:tr w:rsidR="00461BA4" w14:paraId="7D3E75A3" w14:textId="77777777" w:rsidTr="007047D1">
        <w:tc>
          <w:tcPr>
            <w:tcW w:w="9576" w:type="dxa"/>
            <w:shd w:val="clear" w:color="auto" w:fill="auto"/>
          </w:tcPr>
          <w:p w14:paraId="19A8D6A0" w14:textId="0ADBDA54" w:rsidR="00461BA4" w:rsidRPr="007047D1" w:rsidRDefault="009C1A2A" w:rsidP="00461BA4">
            <w:pPr>
              <w:rPr>
                <w:b/>
              </w:rPr>
            </w:pPr>
            <w:proofErr w:type="spellStart"/>
            <w:r w:rsidRPr="00F8126D">
              <w:rPr>
                <w:rFonts w:ascii="Calibri" w:eastAsia="Calibri" w:hAnsi="Calibri"/>
                <w:snapToGrid/>
                <w:sz w:val="22"/>
                <w:szCs w:val="22"/>
              </w:rPr>
              <w:t>Peri-Implantitis</w:t>
            </w:r>
            <w:proofErr w:type="spellEnd"/>
            <w:r w:rsidRPr="00F8126D">
              <w:rPr>
                <w:rFonts w:ascii="Calibri" w:eastAsia="Calibri" w:hAnsi="Calibri"/>
                <w:snapToGrid/>
                <w:sz w:val="22"/>
                <w:szCs w:val="22"/>
              </w:rPr>
              <w:t xml:space="preserve"> #14. Filling over implant #11 fell out. #30 Needs Crown over implant</w:t>
            </w:r>
            <w:r w:rsidRPr="00D938D9">
              <w:rPr>
                <w:rStyle w:val="PlaceholderText"/>
              </w:rPr>
              <w:t xml:space="preserve"> </w:t>
            </w:r>
          </w:p>
        </w:tc>
      </w:tr>
      <w:tr w:rsidR="00461BA4" w14:paraId="44092823" w14:textId="77777777" w:rsidTr="007047D1">
        <w:tc>
          <w:tcPr>
            <w:tcW w:w="9576" w:type="dxa"/>
            <w:shd w:val="clear" w:color="auto" w:fill="auto"/>
          </w:tcPr>
          <w:p w14:paraId="6033F349" w14:textId="77777777" w:rsidR="00461BA4" w:rsidRPr="007047D1" w:rsidRDefault="00461BA4" w:rsidP="00461BA4">
            <w:pPr>
              <w:rPr>
                <w:b/>
              </w:rPr>
            </w:pPr>
            <w:r w:rsidRPr="007047D1">
              <w:rPr>
                <w:b/>
              </w:rPr>
              <w:t>Other:</w:t>
            </w:r>
          </w:p>
        </w:tc>
      </w:tr>
      <w:tr w:rsidR="00461BA4" w14:paraId="2605D8DF" w14:textId="77777777" w:rsidTr="007047D1">
        <w:tc>
          <w:tcPr>
            <w:tcW w:w="9576" w:type="dxa"/>
            <w:shd w:val="clear" w:color="auto" w:fill="auto"/>
          </w:tcPr>
          <w:p w14:paraId="50A0242E" w14:textId="77777777" w:rsidR="00A952BB" w:rsidRPr="00A952BB" w:rsidRDefault="004C25D0" w:rsidP="00A952BB">
            <w:pPr>
              <w:pStyle w:val="ListParagraph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>Treatment Procedure  – Guided Bone Regeneration. Resident made sulcular incision</w:t>
            </w:r>
            <w:r w:rsidR="00FD1B6B"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, </w:t>
            </w:r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degranulated and </w:t>
            </w:r>
            <w:proofErr w:type="spellStart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>debrided</w:t>
            </w:r>
            <w:proofErr w:type="spellEnd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 surgical area with hand curette and ultrasonic. Treated implant surface with doxycycline and saline. </w:t>
            </w:r>
          </w:p>
          <w:p w14:paraId="66D3056A" w14:textId="101A00DF" w:rsidR="004C25D0" w:rsidRPr="00A952BB" w:rsidRDefault="004C25D0" w:rsidP="00A952BB">
            <w:pPr>
              <w:pStyle w:val="ListParagraph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Recorded Crater defect -6mm depth on distal, 3mm depth buccal and lingual and 3mm width. </w:t>
            </w:r>
          </w:p>
          <w:p w14:paraId="48839657" w14:textId="77777777" w:rsidR="004C25D0" w:rsidRPr="00A952BB" w:rsidRDefault="004C25D0" w:rsidP="00A952BB">
            <w:pPr>
              <w:pStyle w:val="ListParagraph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Used </w:t>
            </w:r>
            <w:proofErr w:type="spellStart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>Puros</w:t>
            </w:r>
            <w:proofErr w:type="spellEnd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 bone graft on distal, buccal, and palatal surface to fill in Crater defect. Placed C shaped </w:t>
            </w:r>
            <w:proofErr w:type="spellStart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>Ossix</w:t>
            </w:r>
            <w:proofErr w:type="spellEnd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 Plus membrane over bone graft. Sutured using </w:t>
            </w:r>
            <w:proofErr w:type="spellStart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>vicryl</w:t>
            </w:r>
            <w:proofErr w:type="spellEnd"/>
            <w:r w:rsidRPr="00A952BB">
              <w:rPr>
                <w:rFonts w:ascii="Calibri" w:eastAsia="Calibri" w:hAnsi="Calibri"/>
                <w:snapToGrid/>
                <w:sz w:val="22"/>
                <w:szCs w:val="22"/>
              </w:rPr>
              <w:t xml:space="preserve">. </w:t>
            </w:r>
          </w:p>
          <w:p w14:paraId="7B2B687C" w14:textId="77777777" w:rsidR="004C25D0" w:rsidRPr="002F3546" w:rsidRDefault="004C25D0" w:rsidP="002F3546">
            <w:pPr>
              <w:pStyle w:val="ListParagraph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 xml:space="preserve">Patient understood that bone graft may not be successful and it is a possibility that the implant would need to be extracted. </w:t>
            </w:r>
          </w:p>
          <w:p w14:paraId="4B5457EE" w14:textId="7433018A" w:rsidR="004C25D0" w:rsidRPr="002F3546" w:rsidRDefault="004C25D0" w:rsidP="002F3546">
            <w:pPr>
              <w:pStyle w:val="ListParagraph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 xml:space="preserve">Post </w:t>
            </w:r>
            <w:proofErr w:type="spellStart"/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>Operatory</w:t>
            </w:r>
            <w:proofErr w:type="spellEnd"/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 xml:space="preserve"> Appointments  - Gave Home Care recommendations – </w:t>
            </w:r>
            <w:proofErr w:type="spellStart"/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>listerine</w:t>
            </w:r>
            <w:proofErr w:type="spellEnd"/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 xml:space="preserve"> with </w:t>
            </w:r>
            <w:proofErr w:type="spellStart"/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>waterpick</w:t>
            </w:r>
            <w:proofErr w:type="spellEnd"/>
            <w:r w:rsidRPr="002F3546">
              <w:rPr>
                <w:rFonts w:ascii="Calibri" w:eastAsia="Calibri" w:hAnsi="Calibri"/>
                <w:snapToGrid/>
                <w:sz w:val="22"/>
                <w:szCs w:val="22"/>
              </w:rPr>
              <w:t xml:space="preserve"> and a soft bristle tooth brush. </w:t>
            </w:r>
          </w:p>
          <w:p w14:paraId="2E55A0C8" w14:textId="565B273D" w:rsidR="00461BA4" w:rsidRPr="007047D1" w:rsidRDefault="00461BA4" w:rsidP="00461BA4">
            <w:pPr>
              <w:rPr>
                <w:b/>
              </w:rPr>
            </w:pPr>
          </w:p>
        </w:tc>
      </w:tr>
    </w:tbl>
    <w:p w14:paraId="495DB00A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02E81" w14:textId="77777777" w:rsidR="00641B23" w:rsidRDefault="00641B23" w:rsidP="00292BEF">
      <w:r>
        <w:separator/>
      </w:r>
    </w:p>
  </w:endnote>
  <w:endnote w:type="continuationSeparator" w:id="0">
    <w:p w14:paraId="5F0595C0" w14:textId="77777777" w:rsidR="00641B23" w:rsidRDefault="00641B2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12B5E" w14:textId="77777777" w:rsidR="00641B23" w:rsidRDefault="00641B23" w:rsidP="00292BEF">
      <w:r>
        <w:separator/>
      </w:r>
    </w:p>
  </w:footnote>
  <w:footnote w:type="continuationSeparator" w:id="0">
    <w:p w14:paraId="4AE92604" w14:textId="77777777" w:rsidR="00641B23" w:rsidRDefault="00641B2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E39C1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D1A9A6C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40A2FDFF" w14:textId="77777777" w:rsidR="00292BEF" w:rsidRDefault="00292BEF" w:rsidP="00292BEF">
    <w:pPr>
      <w:pStyle w:val="Header"/>
      <w:jc w:val="right"/>
      <w:rPr>
        <w:sz w:val="28"/>
      </w:rPr>
    </w:pPr>
  </w:p>
  <w:p w14:paraId="47F6F48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D1D31"/>
    <w:multiLevelType w:val="hybridMultilevel"/>
    <w:tmpl w:val="219A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0613E7"/>
    <w:rsid w:val="000D2C42"/>
    <w:rsid w:val="000D7251"/>
    <w:rsid w:val="001E3267"/>
    <w:rsid w:val="002223D1"/>
    <w:rsid w:val="00246C4B"/>
    <w:rsid w:val="00292BEF"/>
    <w:rsid w:val="002F3546"/>
    <w:rsid w:val="00306D6B"/>
    <w:rsid w:val="003407DB"/>
    <w:rsid w:val="00424E1D"/>
    <w:rsid w:val="00461BA4"/>
    <w:rsid w:val="0049713F"/>
    <w:rsid w:val="004C25D0"/>
    <w:rsid w:val="005A5FDF"/>
    <w:rsid w:val="005B185D"/>
    <w:rsid w:val="005B49B4"/>
    <w:rsid w:val="00641B23"/>
    <w:rsid w:val="007047D1"/>
    <w:rsid w:val="0075262D"/>
    <w:rsid w:val="00772445"/>
    <w:rsid w:val="007B6610"/>
    <w:rsid w:val="009A073A"/>
    <w:rsid w:val="009C1A2A"/>
    <w:rsid w:val="009F7390"/>
    <w:rsid w:val="00A2031D"/>
    <w:rsid w:val="00A952BB"/>
    <w:rsid w:val="00B03E5B"/>
    <w:rsid w:val="00B50056"/>
    <w:rsid w:val="00C74428"/>
    <w:rsid w:val="00CA07DB"/>
    <w:rsid w:val="00DF1FAB"/>
    <w:rsid w:val="00F8126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8AF2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9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6CFD51EED8445AB4BDF1F5C8B26AC" ma:contentTypeVersion="3" ma:contentTypeDescription="Create a new document." ma:contentTypeScope="" ma:versionID="6a0dd6b746be2999c3adc065d97fd771">
  <xsd:schema xmlns:xsd="http://www.w3.org/2001/XMLSchema" xmlns:xs="http://www.w3.org/2001/XMLSchema" xmlns:p="http://schemas.microsoft.com/office/2006/metadata/properties" xmlns:ns3="45f74411-d006-4354-bd56-2738b33200b3" targetNamespace="http://schemas.microsoft.com/office/2006/metadata/properties" ma:root="true" ma:fieldsID="b03d515b84927a3890a2c50eae02e192" ns3:_="">
    <xsd:import namespace="45f74411-d006-4354-bd56-2738b33200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74411-d006-4354-bd56-2738b332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3AD14-1448-41C3-8256-20B3998128C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74411-d006-4354-bd56-2738b33200b3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Meyer, Maggie</cp:lastModifiedBy>
  <cp:revision>12</cp:revision>
  <dcterms:created xsi:type="dcterms:W3CDTF">2020-10-07T14:03:00Z</dcterms:created>
  <dcterms:modified xsi:type="dcterms:W3CDTF">2020-10-13T01:35:00Z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0x0101000606CFD51EED8445AB4BDF1F5C8B26AC</vt:lpwstr>
  </property>
  <property fmtid="{D5CDD505-2E9C-101B-9397-08002B2CF9AE}" pid="3" name="_dlc_DocIdItemGuid">
    <vt:lpwstr>8dfeae1b-9868-45de-880c-985783e04119</vt:lpwstr>
  </property>
</Properties>
</file>