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5B1283DE" w14:textId="77777777" w:rsidTr="00292BEF">
        <w:tc>
          <w:tcPr>
            <w:tcW w:w="9576" w:type="dxa"/>
          </w:tcPr>
          <w:p w14:paraId="4ECE4AA5" w14:textId="77777777" w:rsidR="009E5F3C" w:rsidRPr="00CA07DB" w:rsidRDefault="009E5F3C" w:rsidP="009E5F3C">
            <w:pPr>
              <w:rPr>
                <w:b/>
              </w:rPr>
            </w:pPr>
            <w:r w:rsidRPr="00CA07DB">
              <w:rPr>
                <w:b/>
              </w:rPr>
              <w:t>Name:</w:t>
            </w:r>
          </w:p>
        </w:tc>
      </w:tr>
      <w:tr w:rsidR="009E5F3C" w14:paraId="3C35725A" w14:textId="77777777" w:rsidTr="00292BEF">
        <w:sdt>
          <w:sdtPr>
            <w:id w:val="-1616523060"/>
            <w:placeholder>
              <w:docPart w:val="02972703BAF4453BA63C937D54134515"/>
            </w:placeholder>
          </w:sdtPr>
          <w:sdtEndPr/>
          <w:sdtContent>
            <w:tc>
              <w:tcPr>
                <w:tcW w:w="9576" w:type="dxa"/>
              </w:tcPr>
              <w:p w14:paraId="7059B303" w14:textId="28D65E06" w:rsidR="009E5F3C" w:rsidRDefault="00997AE4" w:rsidP="00AD0B2B">
                <w:r>
                  <w:t>Ben Gutschow</w:t>
                </w:r>
              </w:p>
            </w:tc>
          </w:sdtContent>
        </w:sdt>
      </w:tr>
      <w:tr w:rsidR="009E5F3C" w14:paraId="22EAF839" w14:textId="77777777" w:rsidTr="00292BEF">
        <w:tc>
          <w:tcPr>
            <w:tcW w:w="9576" w:type="dxa"/>
          </w:tcPr>
          <w:p w14:paraId="6970AEB3" w14:textId="77777777" w:rsidR="009E5F3C" w:rsidRPr="00CA07DB" w:rsidRDefault="009E5F3C" w:rsidP="00292BEF">
            <w:pPr>
              <w:rPr>
                <w:b/>
              </w:rPr>
            </w:pPr>
            <w:r>
              <w:rPr>
                <w:b/>
              </w:rPr>
              <w:t>Group</w:t>
            </w:r>
            <w:r w:rsidRPr="00CA07DB">
              <w:rPr>
                <w:b/>
              </w:rPr>
              <w:t>:</w:t>
            </w:r>
          </w:p>
        </w:tc>
      </w:tr>
      <w:tr w:rsidR="009E5F3C" w14:paraId="07C47605" w14:textId="77777777" w:rsidTr="00292BEF">
        <w:sdt>
          <w:sdtPr>
            <w:id w:val="-1249565243"/>
            <w:placeholder>
              <w:docPart w:val="6CE4961570204F4694FFE78BC98DD887"/>
            </w:placeholder>
          </w:sdtPr>
          <w:sdtEndPr/>
          <w:sdtContent>
            <w:tc>
              <w:tcPr>
                <w:tcW w:w="9576" w:type="dxa"/>
              </w:tcPr>
              <w:p w14:paraId="2B416B77" w14:textId="6FF4562B" w:rsidR="009E5F3C" w:rsidRDefault="00997AE4" w:rsidP="00CA07DB">
                <w:r>
                  <w:t>10B-4</w:t>
                </w:r>
              </w:p>
            </w:tc>
          </w:sdtContent>
        </w:sdt>
      </w:tr>
      <w:tr w:rsidR="009E5F3C" w14:paraId="1F2E9C1B" w14:textId="77777777" w:rsidTr="00292BEF">
        <w:tc>
          <w:tcPr>
            <w:tcW w:w="9576" w:type="dxa"/>
          </w:tcPr>
          <w:p w14:paraId="16F063BA" w14:textId="77777777" w:rsidR="009E5F3C" w:rsidRPr="00CA07DB" w:rsidRDefault="009E5F3C" w:rsidP="009E5F3C">
            <w:pPr>
              <w:rPr>
                <w:b/>
              </w:rPr>
            </w:pPr>
            <w:r>
              <w:rPr>
                <w:b/>
              </w:rPr>
              <w:t>Basic Science Question</w:t>
            </w:r>
            <w:r w:rsidRPr="00CA07DB">
              <w:rPr>
                <w:b/>
              </w:rPr>
              <w:t>:</w:t>
            </w:r>
          </w:p>
        </w:tc>
      </w:tr>
      <w:tr w:rsidR="009E5F3C" w14:paraId="38877BF2" w14:textId="77777777" w:rsidTr="00292BEF">
        <w:sdt>
          <w:sdtPr>
            <w:id w:val="1729411323"/>
            <w:placeholder>
              <w:docPart w:val="C2815E99CDA84C31B81ABC34C42C3183"/>
            </w:placeholder>
          </w:sdtPr>
          <w:sdtEndPr/>
          <w:sdtContent>
            <w:tc>
              <w:tcPr>
                <w:tcW w:w="9576" w:type="dxa"/>
              </w:tcPr>
              <w:p w14:paraId="26E3A5CB" w14:textId="77777777" w:rsidR="00997AE4" w:rsidRDefault="00997AE4" w:rsidP="00997AE4">
                <w:pPr>
                  <w:widowControl/>
                  <w:rPr>
                    <w:snapToGrid/>
                  </w:rPr>
                </w:pPr>
                <w:r>
                  <w:rPr>
                    <w:rFonts w:ascii="Calibri" w:hAnsi="Calibri" w:cs="Calibri"/>
                    <w:color w:val="000000"/>
                    <w:shd w:val="clear" w:color="auto" w:fill="FFFFFF"/>
                  </w:rPr>
                  <w:t>What is the alveolar ridge and how does it change after extractions?</w:t>
                </w:r>
              </w:p>
              <w:p w14:paraId="5A2780DD" w14:textId="065C1206" w:rsidR="009E5F3C" w:rsidRDefault="009E5F3C" w:rsidP="00AD0B2B"/>
            </w:tc>
          </w:sdtContent>
        </w:sdt>
      </w:tr>
      <w:tr w:rsidR="009E5F3C" w14:paraId="73C8966B" w14:textId="77777777" w:rsidTr="00292BEF">
        <w:tc>
          <w:tcPr>
            <w:tcW w:w="9576" w:type="dxa"/>
          </w:tcPr>
          <w:p w14:paraId="40AACEB4" w14:textId="77777777" w:rsidR="009E5F3C" w:rsidRPr="00CA07DB" w:rsidRDefault="009E5F3C" w:rsidP="00292BEF">
            <w:pPr>
              <w:rPr>
                <w:b/>
              </w:rPr>
            </w:pPr>
            <w:r>
              <w:rPr>
                <w:b/>
              </w:rPr>
              <w:t>Report</w:t>
            </w:r>
            <w:r w:rsidRPr="00CA07DB">
              <w:rPr>
                <w:b/>
              </w:rPr>
              <w:t>:</w:t>
            </w:r>
          </w:p>
        </w:tc>
      </w:tr>
      <w:tr w:rsidR="009E5F3C" w14:paraId="2E4D28B8" w14:textId="77777777" w:rsidTr="00292BEF">
        <w:sdt>
          <w:sdtPr>
            <w:id w:val="-343781582"/>
            <w:placeholder>
              <w:docPart w:val="2F8D231325654E9AB46B3D49F60F909D"/>
            </w:placeholder>
          </w:sdtPr>
          <w:sdtEndPr/>
          <w:sdtContent>
            <w:tc>
              <w:tcPr>
                <w:tcW w:w="9576" w:type="dxa"/>
              </w:tcPr>
              <w:p w14:paraId="58F7A49A" w14:textId="77777777" w:rsidR="00C53D9D" w:rsidRDefault="00C53D9D" w:rsidP="00C53D9D">
                <w:r>
                  <w:t>The alveolar ridge is a bony ridge comprised of compact bone extending from both the maxilla and the mandible. The alveolar ridge contains the tooth sockets and is critically important to the stability of the teeth.</w:t>
                </w:r>
              </w:p>
              <w:p w14:paraId="713F8E90" w14:textId="107FFE42" w:rsidR="009E5F3C" w:rsidRDefault="00C53D9D" w:rsidP="00C53D9D">
                <w:r>
                  <w:t>The alveolar ridge is known to undergo bone resorption upon the extraction of natural teeth. This is due to lack of daily physical stress and load bearing which is important in maintaining healthy bone structure. Physical strain stimulates osteoblasts to build and maintain</w:t>
                </w:r>
                <w:r w:rsidR="00606689">
                  <w:t xml:space="preserve"> normal</w:t>
                </w:r>
                <w:r>
                  <w:t xml:space="preserve"> bone structure. Upon tooth extraction, the daily loading due to occlusal and </w:t>
                </w:r>
                <w:r w:rsidRPr="009954A8">
                  <w:t>masticatory</w:t>
                </w:r>
                <w:r>
                  <w:t xml:space="preserve"> forces is lost and osteoclast activity predominates. </w:t>
                </w:r>
                <w:r w:rsidR="00606689">
                  <w:t xml:space="preserve">Osteoclasts demineralize the alveolar ridge structure and release the calcium, phosphate, and magnesium products into the </w:t>
                </w:r>
                <w:proofErr w:type="spellStart"/>
                <w:r w:rsidR="00606689">
                  <w:t>blood.</w:t>
                </w:r>
                <w:r>
                  <w:t>This</w:t>
                </w:r>
                <w:proofErr w:type="spellEnd"/>
                <w:r>
                  <w:t xml:space="preserve"> can result in bone resorption of up to 30-60% of original alveolar ridge structure.</w:t>
                </w:r>
              </w:p>
            </w:tc>
          </w:sdtContent>
        </w:sdt>
      </w:tr>
      <w:tr w:rsidR="009E5F3C" w14:paraId="1EB35503" w14:textId="77777777" w:rsidTr="00292BEF">
        <w:tc>
          <w:tcPr>
            <w:tcW w:w="9576" w:type="dxa"/>
          </w:tcPr>
          <w:p w14:paraId="611FDECD" w14:textId="77777777" w:rsidR="009E5F3C" w:rsidRPr="00CA07DB" w:rsidRDefault="009E5F3C" w:rsidP="009E5F3C">
            <w:pPr>
              <w:rPr>
                <w:b/>
              </w:rPr>
            </w:pPr>
            <w:r w:rsidRPr="00CA07DB">
              <w:rPr>
                <w:b/>
              </w:rPr>
              <w:t>R</w:t>
            </w:r>
            <w:r>
              <w:rPr>
                <w:b/>
              </w:rPr>
              <w:t>eferences</w:t>
            </w:r>
            <w:r w:rsidRPr="00CA07DB">
              <w:rPr>
                <w:b/>
              </w:rPr>
              <w:t>:</w:t>
            </w:r>
          </w:p>
        </w:tc>
      </w:tr>
      <w:tr w:rsidR="009E5F3C" w14:paraId="50273FCF" w14:textId="77777777" w:rsidTr="00292BEF">
        <w:sdt>
          <w:sdtPr>
            <w:id w:val="212933590"/>
            <w:placeholder>
              <w:docPart w:val="C4991867720F49C19930584789DA5267"/>
            </w:placeholder>
          </w:sdtPr>
          <w:sdtEndPr/>
          <w:sdtContent>
            <w:tc>
              <w:tcPr>
                <w:tcW w:w="9576" w:type="dxa"/>
              </w:tcPr>
              <w:p w14:paraId="61243156" w14:textId="4EBA67FA" w:rsidR="00041437" w:rsidRDefault="00041437" w:rsidP="00041437">
                <w:pPr>
                  <w:widowControl/>
                  <w:rPr>
                    <w:rFonts w:ascii="Segoe UI" w:hAnsi="Segoe UI" w:cs="Segoe UI"/>
                    <w:color w:val="212121"/>
                    <w:shd w:val="clear" w:color="auto" w:fill="FFFFFF"/>
                  </w:rPr>
                </w:pPr>
                <w:r>
                  <w:rPr>
                    <w:rFonts w:ascii="Segoe UI" w:hAnsi="Segoe UI" w:cs="Segoe UI"/>
                    <w:color w:val="212121"/>
                    <w:shd w:val="clear" w:color="auto" w:fill="FFFFFF"/>
                  </w:rPr>
                  <w:t xml:space="preserve">Qin YX, Rubin CT, McLeod KJ. Nonlinear dependence of loading intensity and cycle number in the maintenance of bone mass and morphology. J </w:t>
                </w:r>
                <w:proofErr w:type="spellStart"/>
                <w:r>
                  <w:rPr>
                    <w:rFonts w:ascii="Segoe UI" w:hAnsi="Segoe UI" w:cs="Segoe UI"/>
                    <w:color w:val="212121"/>
                    <w:shd w:val="clear" w:color="auto" w:fill="FFFFFF"/>
                  </w:rPr>
                  <w:t>Orthop</w:t>
                </w:r>
                <w:proofErr w:type="spellEnd"/>
                <w:r>
                  <w:rPr>
                    <w:rFonts w:ascii="Segoe UI" w:hAnsi="Segoe UI" w:cs="Segoe UI"/>
                    <w:color w:val="212121"/>
                    <w:shd w:val="clear" w:color="auto" w:fill="FFFFFF"/>
                  </w:rPr>
                  <w:t xml:space="preserve"> Res. 1998 Jul;16(4):482-9.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10.1002/jor.1100160414. PMID: 9747791.</w:t>
                </w:r>
              </w:p>
              <w:p w14:paraId="6033B510" w14:textId="75049E28" w:rsidR="00041437" w:rsidRDefault="00041437" w:rsidP="00041437">
                <w:pPr>
                  <w:widowControl/>
                  <w:rPr>
                    <w:rFonts w:ascii="Segoe UI" w:hAnsi="Segoe UI" w:cs="Segoe UI"/>
                    <w:color w:val="212121"/>
                    <w:shd w:val="clear" w:color="auto" w:fill="FFFFFF"/>
                  </w:rPr>
                </w:pPr>
              </w:p>
              <w:p w14:paraId="591005B2" w14:textId="77777777" w:rsidR="00041437" w:rsidRDefault="00041437" w:rsidP="00041437">
                <w:pPr>
                  <w:widowControl/>
                  <w:rPr>
                    <w:snapToGrid/>
                  </w:rPr>
                </w:pPr>
                <w:r>
                  <w:rPr>
                    <w:rFonts w:ascii="Segoe UI" w:hAnsi="Segoe UI" w:cs="Segoe UI"/>
                    <w:color w:val="212121"/>
                    <w:shd w:val="clear" w:color="auto" w:fill="FFFFFF"/>
                  </w:rPr>
                  <w:t xml:space="preserve">Hansson S, </w:t>
                </w:r>
                <w:proofErr w:type="spellStart"/>
                <w:r>
                  <w:rPr>
                    <w:rFonts w:ascii="Segoe UI" w:hAnsi="Segoe UI" w:cs="Segoe UI"/>
                    <w:color w:val="212121"/>
                    <w:shd w:val="clear" w:color="auto" w:fill="FFFFFF"/>
                  </w:rPr>
                  <w:t>Halldin</w:t>
                </w:r>
                <w:proofErr w:type="spellEnd"/>
                <w:r>
                  <w:rPr>
                    <w:rFonts w:ascii="Segoe UI" w:hAnsi="Segoe UI" w:cs="Segoe UI"/>
                    <w:color w:val="212121"/>
                    <w:shd w:val="clear" w:color="auto" w:fill="FFFFFF"/>
                  </w:rPr>
                  <w:t xml:space="preserve"> A. Alveolar ridge resorption after tooth extraction: A consequence of a fundamental principle of bone physiology. J Dent </w:t>
                </w:r>
                <w:proofErr w:type="spellStart"/>
                <w:r>
                  <w:rPr>
                    <w:rFonts w:ascii="Segoe UI" w:hAnsi="Segoe UI" w:cs="Segoe UI"/>
                    <w:color w:val="212121"/>
                    <w:shd w:val="clear" w:color="auto" w:fill="FFFFFF"/>
                  </w:rPr>
                  <w:t>Biomech</w:t>
                </w:r>
                <w:proofErr w:type="spellEnd"/>
                <w:r>
                  <w:rPr>
                    <w:rFonts w:ascii="Segoe UI" w:hAnsi="Segoe UI" w:cs="Segoe UI"/>
                    <w:color w:val="212121"/>
                    <w:shd w:val="clear" w:color="auto" w:fill="FFFFFF"/>
                  </w:rPr>
                  <w:t xml:space="preserve">. 2012;3:1758736012456543.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10.1177/1758736012456543.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2012 Aug 16. PMID: 22924065; PMCID: PMC3425398.</w:t>
                </w:r>
              </w:p>
              <w:p w14:paraId="4D34481C" w14:textId="0FAE97C2" w:rsidR="00041437" w:rsidRDefault="00041437" w:rsidP="00041437">
                <w:pPr>
                  <w:widowControl/>
                  <w:rPr>
                    <w:snapToGrid/>
                  </w:rPr>
                </w:pPr>
              </w:p>
              <w:p w14:paraId="12CCF8DE" w14:textId="77777777" w:rsidR="00041437" w:rsidRDefault="00041437" w:rsidP="00041437">
                <w:pPr>
                  <w:widowControl/>
                  <w:rPr>
                    <w:snapToGrid/>
                  </w:rPr>
                </w:pPr>
                <w:r>
                  <w:rPr>
                    <w:rFonts w:ascii="Arial" w:hAnsi="Arial" w:cs="Arial"/>
                    <w:color w:val="1F80E8"/>
                    <w:shd w:val="clear" w:color="auto" w:fill="FFFFFF"/>
                  </w:rPr>
                  <w:t xml:space="preserve">International Congress of Oral </w:t>
                </w:r>
                <w:proofErr w:type="spellStart"/>
                <w:r>
                  <w:rPr>
                    <w:rFonts w:ascii="Arial" w:hAnsi="Arial" w:cs="Arial"/>
                    <w:color w:val="1F80E8"/>
                    <w:shd w:val="clear" w:color="auto" w:fill="FFFFFF"/>
                  </w:rPr>
                  <w:t>Implantologists</w:t>
                </w:r>
                <w:proofErr w:type="spellEnd"/>
                <w:r>
                  <w:rPr>
                    <w:rFonts w:ascii="Arial" w:hAnsi="Arial" w:cs="Arial"/>
                    <w:color w:val="1F80E8"/>
                    <w:shd w:val="clear" w:color="auto" w:fill="FFFFFF"/>
                  </w:rPr>
                  <w:t>. (2019, March 9). What is Alveolar Ridge. Retrieved October 13, 2020, from https://www.icoi.org/glossary/alveolar-ridge/</w:t>
                </w:r>
              </w:p>
              <w:p w14:paraId="38009D95" w14:textId="77777777" w:rsidR="00041437" w:rsidRDefault="00041437" w:rsidP="00041437">
                <w:pPr>
                  <w:widowControl/>
                  <w:rPr>
                    <w:snapToGrid/>
                  </w:rPr>
                </w:pPr>
              </w:p>
              <w:p w14:paraId="60D11533" w14:textId="4485ACFF" w:rsidR="009E5F3C" w:rsidRDefault="009E5F3C" w:rsidP="00292BEF"/>
            </w:tc>
          </w:sdtContent>
        </w:sdt>
      </w:tr>
    </w:tbl>
    <w:p w14:paraId="0CC7D2D3"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C4411" w14:textId="77777777" w:rsidR="00A91E7E" w:rsidRDefault="00A91E7E" w:rsidP="00292BEF">
      <w:r>
        <w:separator/>
      </w:r>
    </w:p>
  </w:endnote>
  <w:endnote w:type="continuationSeparator" w:id="0">
    <w:p w14:paraId="19CDC96A" w14:textId="77777777" w:rsidR="00A91E7E" w:rsidRDefault="00A91E7E"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C6865" w14:textId="77777777" w:rsidR="00A91E7E" w:rsidRDefault="00A91E7E" w:rsidP="00292BEF">
      <w:r>
        <w:separator/>
      </w:r>
    </w:p>
  </w:footnote>
  <w:footnote w:type="continuationSeparator" w:id="0">
    <w:p w14:paraId="34C5E9DF" w14:textId="77777777" w:rsidR="00A91E7E" w:rsidRDefault="00A91E7E"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C15A0" w14:textId="77777777" w:rsidR="00292BEF" w:rsidRPr="00292BEF" w:rsidRDefault="00292BEF" w:rsidP="00292BEF">
    <w:pPr>
      <w:pStyle w:val="Header"/>
      <w:jc w:val="right"/>
      <w:rPr>
        <w:sz w:val="28"/>
      </w:rPr>
    </w:pPr>
    <w:r w:rsidRPr="00292BEF">
      <w:rPr>
        <w:sz w:val="28"/>
      </w:rPr>
      <w:t>MUSoD Rounds</w:t>
    </w:r>
  </w:p>
  <w:p w14:paraId="2FA65A97" w14:textId="77777777" w:rsidR="00292BEF" w:rsidRDefault="00292BEF" w:rsidP="00292BEF">
    <w:pPr>
      <w:pStyle w:val="Header"/>
      <w:jc w:val="right"/>
      <w:rPr>
        <w:sz w:val="28"/>
      </w:rPr>
    </w:pPr>
    <w:r w:rsidRPr="00292BEF">
      <w:rPr>
        <w:sz w:val="28"/>
      </w:rPr>
      <w:t>D1 Basic Science</w:t>
    </w:r>
  </w:p>
  <w:p w14:paraId="1BEE26ED" w14:textId="77777777" w:rsidR="00292BEF" w:rsidRDefault="00292BEF" w:rsidP="00292BEF">
    <w:pPr>
      <w:pStyle w:val="Header"/>
      <w:jc w:val="right"/>
      <w:rPr>
        <w:sz w:val="28"/>
      </w:rPr>
    </w:pPr>
  </w:p>
  <w:p w14:paraId="1A58244C"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41437"/>
    <w:rsid w:val="002223D1"/>
    <w:rsid w:val="00246C4B"/>
    <w:rsid w:val="00292BEF"/>
    <w:rsid w:val="002E0F92"/>
    <w:rsid w:val="003440A0"/>
    <w:rsid w:val="00606689"/>
    <w:rsid w:val="006B50F8"/>
    <w:rsid w:val="00735FE9"/>
    <w:rsid w:val="007B6610"/>
    <w:rsid w:val="007E5FC8"/>
    <w:rsid w:val="00815583"/>
    <w:rsid w:val="009954A8"/>
    <w:rsid w:val="00997AE4"/>
    <w:rsid w:val="009E5F3C"/>
    <w:rsid w:val="00A91E7E"/>
    <w:rsid w:val="00B50056"/>
    <w:rsid w:val="00C53D9D"/>
    <w:rsid w:val="00CA07DB"/>
    <w:rsid w:val="00CA1BEB"/>
    <w:rsid w:val="00DF1FAB"/>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EDFF"/>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67782">
      <w:bodyDiv w:val="1"/>
      <w:marLeft w:val="0"/>
      <w:marRight w:val="0"/>
      <w:marTop w:val="0"/>
      <w:marBottom w:val="0"/>
      <w:divBdr>
        <w:top w:val="none" w:sz="0" w:space="0" w:color="auto"/>
        <w:left w:val="none" w:sz="0" w:space="0" w:color="auto"/>
        <w:bottom w:val="none" w:sz="0" w:space="0" w:color="auto"/>
        <w:right w:val="none" w:sz="0" w:space="0" w:color="auto"/>
      </w:divBdr>
    </w:div>
    <w:div w:id="924607538">
      <w:bodyDiv w:val="1"/>
      <w:marLeft w:val="0"/>
      <w:marRight w:val="0"/>
      <w:marTop w:val="0"/>
      <w:marBottom w:val="0"/>
      <w:divBdr>
        <w:top w:val="none" w:sz="0" w:space="0" w:color="auto"/>
        <w:left w:val="none" w:sz="0" w:space="0" w:color="auto"/>
        <w:bottom w:val="none" w:sz="0" w:space="0" w:color="auto"/>
        <w:right w:val="none" w:sz="0" w:space="0" w:color="auto"/>
      </w:divBdr>
    </w:div>
    <w:div w:id="1294748355">
      <w:bodyDiv w:val="1"/>
      <w:marLeft w:val="0"/>
      <w:marRight w:val="0"/>
      <w:marTop w:val="0"/>
      <w:marBottom w:val="0"/>
      <w:divBdr>
        <w:top w:val="none" w:sz="0" w:space="0" w:color="auto"/>
        <w:left w:val="none" w:sz="0" w:space="0" w:color="auto"/>
        <w:bottom w:val="none" w:sz="0" w:space="0" w:color="auto"/>
        <w:right w:val="none" w:sz="0" w:space="0" w:color="auto"/>
      </w:divBdr>
    </w:div>
    <w:div w:id="188956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8806B5"/>
    <w:rsid w:val="009D0B7E"/>
    <w:rsid w:val="00B45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2.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14AE1-36D6-4994-8DCB-F87D46B24B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Gutschow, Ben C</cp:lastModifiedBy>
  <cp:revision>5</cp:revision>
  <dcterms:created xsi:type="dcterms:W3CDTF">2020-10-14T02:27:00Z</dcterms:created>
  <dcterms:modified xsi:type="dcterms:W3CDTF">2020-10-14T02:40:00Z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