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5B248D" w:rsidTr="00292BEF">
        <w:tc>
          <w:tcPr>
            <w:tcW w:w="9576" w:type="dxa"/>
          </w:tcPr>
          <w:p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:rsidR="005B248D" w:rsidRDefault="003C288D" w:rsidP="00875E38">
                <w:r>
                  <w:t>Lauren Hogan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:rsidR="005B248D" w:rsidRDefault="003C288D" w:rsidP="009F7390">
                <w:r>
                  <w:t>6B-1 (usually I am 6A-</w:t>
                </w:r>
                <w:r w:rsidR="00253EF1">
                  <w:t>1</w:t>
                </w:r>
                <w:r>
                  <w:t xml:space="preserve"> but had to switch due to Removable)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:rsidR="005B248D" w:rsidRDefault="003C288D" w:rsidP="00292BEF">
                <w:r>
                  <w:t>What is xerostomia?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:rsidR="005B248D" w:rsidRDefault="00537CE9" w:rsidP="00292BEF">
                <w:r>
                  <w:t>?</w:t>
                </w:r>
              </w:p>
            </w:tc>
          </w:sdtContent>
        </w:sdt>
      </w:tr>
      <w:tr w:rsidR="005B248D" w:rsidTr="00292BEF">
        <w:tc>
          <w:tcPr>
            <w:tcW w:w="9576" w:type="dxa"/>
          </w:tcPr>
          <w:p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:rsidTr="00292BEF">
        <w:sdt>
          <w:sdtPr>
            <w:id w:val="-185608296"/>
            <w:placeholder>
              <w:docPart w:val="01EE0CA9C12F4469953EF8B58FF95299"/>
            </w:placeholder>
          </w:sdtPr>
          <w:sdtEndPr/>
          <w:sdtContent>
            <w:tc>
              <w:tcPr>
                <w:tcW w:w="9576" w:type="dxa"/>
              </w:tcPr>
              <w:p w:rsidR="00537CE9" w:rsidRPr="00537CE9" w:rsidRDefault="00537CE9" w:rsidP="00537CE9">
                <w:r w:rsidRPr="00537CE9">
                  <w:t xml:space="preserve">Frydrych AM. Dry mouth: xerostomia and salivary gland </w:t>
                </w:r>
                <w:proofErr w:type="spellStart"/>
                <w:r w:rsidRPr="00537CE9">
                  <w:t>hypodunction</w:t>
                </w:r>
                <w:proofErr w:type="spellEnd"/>
                <w:r w:rsidRPr="00537CE9">
                  <w:t>. Aust Fam Physician. 2016 Jul; 45(7): 488-92.</w:t>
                </w:r>
              </w:p>
              <w:p w:rsidR="00537CE9" w:rsidRPr="00537CE9" w:rsidRDefault="00537CE9" w:rsidP="00537CE9">
                <w:r w:rsidRPr="00537CE9">
                  <w:t>Rawal Y. Salivary glands. Marquette University School of Dentistry. Oral Biology I. 27 April 2020; 16-50.</w:t>
                </w:r>
              </w:p>
              <w:p w:rsidR="005B248D" w:rsidRDefault="00537CE9" w:rsidP="00292BEF">
                <w:r w:rsidRPr="00537CE9">
                  <w:t xml:space="preserve">Villa A, Connell CL, </w:t>
                </w:r>
                <w:proofErr w:type="spellStart"/>
                <w:r w:rsidRPr="00537CE9">
                  <w:t>Abati</w:t>
                </w:r>
                <w:proofErr w:type="spellEnd"/>
                <w:r w:rsidRPr="00537CE9">
                  <w:t xml:space="preserve"> S. Diagnosis and management of xerostomia and hyposalivation. </w:t>
                </w:r>
                <w:proofErr w:type="spellStart"/>
                <w:r w:rsidRPr="00537CE9">
                  <w:t>Ther</w:t>
                </w:r>
                <w:proofErr w:type="spellEnd"/>
                <w:r w:rsidRPr="00537CE9">
                  <w:t xml:space="preserve"> Clin Risk </w:t>
                </w:r>
                <w:proofErr w:type="spellStart"/>
                <w:r w:rsidRPr="00537CE9">
                  <w:t>Manag</w:t>
                </w:r>
                <w:proofErr w:type="spellEnd"/>
                <w:r w:rsidRPr="00537CE9">
                  <w:t>. 2014 Dec 22; 11: 45-51.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528F" w:rsidRDefault="00EF528F" w:rsidP="00292BEF">
      <w:r>
        <w:separator/>
      </w:r>
    </w:p>
  </w:endnote>
  <w:endnote w:type="continuationSeparator" w:id="0">
    <w:p w:rsidR="00EF528F" w:rsidRDefault="00EF528F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528F" w:rsidRDefault="00EF528F" w:rsidP="00292BEF">
      <w:r>
        <w:separator/>
      </w:r>
    </w:p>
  </w:footnote>
  <w:footnote w:type="continuationSeparator" w:id="0">
    <w:p w:rsidR="00EF528F" w:rsidRDefault="00EF528F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187B59"/>
    <w:rsid w:val="002223D1"/>
    <w:rsid w:val="00246C4B"/>
    <w:rsid w:val="00253EF1"/>
    <w:rsid w:val="00292BEF"/>
    <w:rsid w:val="00306D6B"/>
    <w:rsid w:val="003C288D"/>
    <w:rsid w:val="004C6910"/>
    <w:rsid w:val="00537CE9"/>
    <w:rsid w:val="005B248D"/>
    <w:rsid w:val="007B6610"/>
    <w:rsid w:val="009A073A"/>
    <w:rsid w:val="009F2AE8"/>
    <w:rsid w:val="009F7390"/>
    <w:rsid w:val="00B50056"/>
    <w:rsid w:val="00C42AED"/>
    <w:rsid w:val="00C90ED3"/>
    <w:rsid w:val="00CA07DB"/>
    <w:rsid w:val="00DF1FAB"/>
    <w:rsid w:val="00E05B1E"/>
    <w:rsid w:val="00E32AFC"/>
    <w:rsid w:val="00E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77D0D"/>
  <w15:docId w15:val="{433217A7-FB75-6F4A-9EBD-D9BFDA36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537CE9"/>
    <w:pPr>
      <w:widowControl/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E41420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E41420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E41420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E41420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E41420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1664D1"/>
    <w:rsid w:val="002F217F"/>
    <w:rsid w:val="0047423F"/>
    <w:rsid w:val="00614870"/>
    <w:rsid w:val="00674F80"/>
    <w:rsid w:val="008806B5"/>
    <w:rsid w:val="009612F6"/>
    <w:rsid w:val="00AE3434"/>
    <w:rsid w:val="00BB03C8"/>
    <w:rsid w:val="00DE1A41"/>
    <w:rsid w:val="00E4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3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Daniel Hogan</cp:lastModifiedBy>
  <cp:revision>5</cp:revision>
  <dcterms:created xsi:type="dcterms:W3CDTF">2011-08-30T13:28:00Z</dcterms:created>
  <dcterms:modified xsi:type="dcterms:W3CDTF">2020-10-14T05:51:00Z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