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9E5F3C" w:rsidTr="00292BEF">
        <w:tc>
          <w:tcPr>
            <w:tcW w:w="9576" w:type="dxa"/>
          </w:tcPr>
          <w:p w:rsidR="009E5F3C" w:rsidRPr="00CA07DB" w:rsidRDefault="009E5F3C" w:rsidP="009E5F3C">
            <w:pPr>
              <w:rPr>
                <w:b/>
              </w:rPr>
            </w:pPr>
            <w:r w:rsidRPr="00CA07DB">
              <w:rPr>
                <w:b/>
              </w:rPr>
              <w:t>Name:</w:t>
            </w:r>
          </w:p>
        </w:tc>
      </w:tr>
      <w:tr w:rsidR="009E5F3C" w:rsidTr="00292BEF">
        <w:sdt>
          <w:sdtPr>
            <w:id w:val="-1616523060"/>
            <w:placeholder>
              <w:docPart w:val="02972703BAF4453BA63C937D54134515"/>
            </w:placeholder>
          </w:sdtPr>
          <w:sdtEndPr/>
          <w:sdtContent>
            <w:tc>
              <w:tcPr>
                <w:tcW w:w="9576" w:type="dxa"/>
              </w:tcPr>
              <w:p w:rsidR="009E5F3C" w:rsidRDefault="00F90FEC" w:rsidP="00AD0B2B">
                <w:r>
                  <w:t>Jacob Scholz</w:t>
                </w:r>
              </w:p>
            </w:tc>
          </w:sdtContent>
        </w:sdt>
      </w:tr>
      <w:tr w:rsidR="009E5F3C" w:rsidTr="00292BEF">
        <w:tc>
          <w:tcPr>
            <w:tcW w:w="9576" w:type="dxa"/>
          </w:tcPr>
          <w:p w:rsidR="009E5F3C" w:rsidRPr="00CA07DB" w:rsidRDefault="009E5F3C" w:rsidP="00292BEF">
            <w:pPr>
              <w:rPr>
                <w:b/>
              </w:rPr>
            </w:pPr>
            <w:r>
              <w:rPr>
                <w:b/>
              </w:rPr>
              <w:t>Group</w:t>
            </w:r>
            <w:r w:rsidRPr="00CA07DB">
              <w:rPr>
                <w:b/>
              </w:rPr>
              <w:t>:</w:t>
            </w:r>
          </w:p>
        </w:tc>
      </w:tr>
      <w:tr w:rsidR="009E5F3C" w:rsidTr="00292BEF">
        <w:sdt>
          <w:sdtPr>
            <w:id w:val="-1249565243"/>
            <w:placeholder>
              <w:docPart w:val="6CE4961570204F4694FFE78BC98DD887"/>
            </w:placeholder>
          </w:sdtPr>
          <w:sdtEndPr/>
          <w:sdtContent>
            <w:tc>
              <w:tcPr>
                <w:tcW w:w="9576" w:type="dxa"/>
              </w:tcPr>
              <w:p w:rsidR="009E5F3C" w:rsidRDefault="00F90FEC" w:rsidP="00CA07DB">
                <w:r>
                  <w:t>2B-4</w:t>
                </w:r>
              </w:p>
            </w:tc>
          </w:sdtContent>
        </w:sdt>
      </w:tr>
      <w:tr w:rsidR="009E5F3C" w:rsidTr="00292BEF">
        <w:tc>
          <w:tcPr>
            <w:tcW w:w="9576" w:type="dxa"/>
          </w:tcPr>
          <w:p w:rsidR="009E5F3C" w:rsidRPr="00CA07DB" w:rsidRDefault="009E5F3C" w:rsidP="009E5F3C">
            <w:pPr>
              <w:rPr>
                <w:b/>
              </w:rPr>
            </w:pPr>
            <w:r>
              <w:rPr>
                <w:b/>
              </w:rPr>
              <w:t>Basic Science Question</w:t>
            </w:r>
            <w:r w:rsidRPr="00CA07DB">
              <w:rPr>
                <w:b/>
              </w:rPr>
              <w:t>:</w:t>
            </w:r>
          </w:p>
        </w:tc>
      </w:tr>
      <w:tr w:rsidR="009E5F3C" w:rsidTr="00292BEF">
        <w:sdt>
          <w:sdtPr>
            <w:id w:val="1729411323"/>
            <w:placeholder>
              <w:docPart w:val="C2815E99CDA84C31B81ABC34C42C3183"/>
            </w:placeholder>
          </w:sdtPr>
          <w:sdtEndPr/>
          <w:sdtContent>
            <w:tc>
              <w:tcPr>
                <w:tcW w:w="9576" w:type="dxa"/>
              </w:tcPr>
              <w:p w:rsidR="009E5F3C" w:rsidRDefault="00F90FEC" w:rsidP="00AD0B2B">
                <w:r>
                  <w:t>What can cause an impacted tooth?</w:t>
                </w:r>
              </w:p>
            </w:tc>
          </w:sdtContent>
        </w:sdt>
      </w:tr>
      <w:tr w:rsidR="009E5F3C" w:rsidTr="00292BEF">
        <w:tc>
          <w:tcPr>
            <w:tcW w:w="9576" w:type="dxa"/>
          </w:tcPr>
          <w:p w:rsidR="009E5F3C" w:rsidRPr="00CA07DB" w:rsidRDefault="009E5F3C" w:rsidP="00292BEF">
            <w:pPr>
              <w:rPr>
                <w:b/>
              </w:rPr>
            </w:pPr>
            <w:r>
              <w:rPr>
                <w:b/>
              </w:rPr>
              <w:t>Report</w:t>
            </w:r>
            <w:r w:rsidRPr="00CA07DB">
              <w:rPr>
                <w:b/>
              </w:rPr>
              <w:t>:</w:t>
            </w:r>
          </w:p>
        </w:tc>
      </w:tr>
      <w:tr w:rsidR="009E5F3C" w:rsidTr="00292BEF">
        <w:sdt>
          <w:sdtPr>
            <w:id w:val="-343781582"/>
            <w:placeholder>
              <w:docPart w:val="2F8D231325654E9AB46B3D49F60F909D"/>
            </w:placeholder>
          </w:sdtPr>
          <w:sdtEndPr/>
          <w:sdtContent>
            <w:tc>
              <w:tcPr>
                <w:tcW w:w="9576" w:type="dxa"/>
              </w:tcPr>
              <w:p w:rsidR="0078494B" w:rsidRDefault="0078494B" w:rsidP="0078494B">
                <w:pPr>
                  <w:ind w:firstLine="720"/>
                </w:pPr>
                <w:r>
                  <w:t>An impacted tooth is a tooth which has failed to erupt from the gums.  The permanent maxillary canine is the most frequently impacted tooth.  Most commonly it is a</w:t>
                </w:r>
                <w:r w:rsidR="00FE4560">
                  <w:t>n</w:t>
                </w:r>
                <w:r>
                  <w:t xml:space="preserve"> unilateral condition; 60-75%.  Maxillary canine impaction can be caused by many different factors: Hard tissue obstructions, soft tissue lesions, anomalies of neighboring teeth, and genetic and environmental factors.   </w:t>
                </w:r>
              </w:p>
              <w:p w:rsidR="0078494B" w:rsidRDefault="0078494B" w:rsidP="0078494B"/>
              <w:p w:rsidR="0078494B" w:rsidRDefault="0078494B" w:rsidP="0078494B">
                <w:r>
                  <w:t xml:space="preserve">Causes </w:t>
                </w:r>
              </w:p>
              <w:p w:rsidR="0078494B" w:rsidRDefault="0078494B" w:rsidP="0078494B">
                <w:pPr>
                  <w:pStyle w:val="ListParagraph"/>
                  <w:numPr>
                    <w:ilvl w:val="0"/>
                    <w:numId w:val="1"/>
                  </w:numPr>
                </w:pPr>
                <w:r>
                  <w:t xml:space="preserve">Hard tissue obstructions </w:t>
                </w:r>
              </w:p>
              <w:p w:rsidR="0078494B" w:rsidRDefault="0078494B" w:rsidP="0078494B">
                <w:pPr>
                  <w:pStyle w:val="ListParagraph"/>
                  <w:numPr>
                    <w:ilvl w:val="1"/>
                    <w:numId w:val="1"/>
                  </w:numPr>
                </w:pPr>
                <w:r>
                  <w:t>supernumerary tooth</w:t>
                </w:r>
              </w:p>
              <w:p w:rsidR="0078494B" w:rsidRDefault="0078494B" w:rsidP="0078494B">
                <w:pPr>
                  <w:pStyle w:val="ListParagraph"/>
                  <w:numPr>
                    <w:ilvl w:val="1"/>
                    <w:numId w:val="1"/>
                  </w:numPr>
                </w:pPr>
                <w:r>
                  <w:t>odontoma</w:t>
                </w:r>
              </w:p>
              <w:p w:rsidR="0078494B" w:rsidRDefault="0078494B" w:rsidP="0078494B">
                <w:pPr>
                  <w:pStyle w:val="ListParagraph"/>
                  <w:numPr>
                    <w:ilvl w:val="0"/>
                    <w:numId w:val="1"/>
                  </w:numPr>
                </w:pPr>
                <w:r>
                  <w:t>Soft tissue lesions</w:t>
                </w:r>
              </w:p>
              <w:p w:rsidR="0078494B" w:rsidRDefault="0078494B" w:rsidP="0078494B">
                <w:pPr>
                  <w:pStyle w:val="ListParagraph"/>
                  <w:numPr>
                    <w:ilvl w:val="1"/>
                    <w:numId w:val="1"/>
                  </w:numPr>
                </w:pPr>
                <w:r>
                  <w:t xml:space="preserve">Trauma </w:t>
                </w:r>
              </w:p>
              <w:p w:rsidR="0078494B" w:rsidRDefault="0078494B" w:rsidP="0078494B">
                <w:pPr>
                  <w:pStyle w:val="ListParagraph"/>
                  <w:numPr>
                    <w:ilvl w:val="0"/>
                    <w:numId w:val="1"/>
                  </w:numPr>
                </w:pPr>
                <w:r>
                  <w:t xml:space="preserve">Anomalies of neighboring teeth (environment) </w:t>
                </w:r>
              </w:p>
              <w:p w:rsidR="0078494B" w:rsidRDefault="0078494B" w:rsidP="0078494B">
                <w:pPr>
                  <w:pStyle w:val="ListParagraph"/>
                  <w:numPr>
                    <w:ilvl w:val="1"/>
                    <w:numId w:val="1"/>
                  </w:numPr>
                </w:pPr>
                <w:r>
                  <w:t xml:space="preserve">If the premolar has erupted with a </w:t>
                </w:r>
                <w:proofErr w:type="spellStart"/>
                <w:r>
                  <w:t>mesiobuccal</w:t>
                </w:r>
                <w:proofErr w:type="spellEnd"/>
                <w:r>
                  <w:t xml:space="preserve"> rotation, the palatal roots  are directly in path of canine.</w:t>
                </w:r>
              </w:p>
              <w:p w:rsidR="0078494B" w:rsidRDefault="0078494B" w:rsidP="0078494B">
                <w:pPr>
                  <w:pStyle w:val="ListParagraph"/>
                  <w:numPr>
                    <w:ilvl w:val="1"/>
                    <w:numId w:val="1"/>
                  </w:numPr>
                </w:pPr>
              </w:p>
              <w:p w:rsidR="0078494B" w:rsidRDefault="0078494B" w:rsidP="0078494B">
                <w:pPr>
                  <w:pStyle w:val="ListParagraph"/>
                  <w:numPr>
                    <w:ilvl w:val="0"/>
                    <w:numId w:val="1"/>
                  </w:numPr>
                </w:pPr>
                <w:r>
                  <w:t xml:space="preserve">Genetics (inconsistent factor) </w:t>
                </w:r>
              </w:p>
              <w:p w:rsidR="0078494B" w:rsidRDefault="0078494B" w:rsidP="0078494B">
                <w:pPr>
                  <w:pStyle w:val="ListParagraph"/>
                  <w:numPr>
                    <w:ilvl w:val="1"/>
                    <w:numId w:val="1"/>
                  </w:numPr>
                </w:pPr>
                <w:r>
                  <w:t xml:space="preserve">If canine impaction was controlled by genetic factors bilateral canine impaction would be more common than unilateral impaction.  This however is not the case with 60-75% of canine impaction being unilateral.  </w:t>
                </w:r>
                <w:bookmarkStart w:id="0" w:name="_GoBack"/>
                <w:bookmarkEnd w:id="0"/>
              </w:p>
              <w:p w:rsidR="0078494B" w:rsidRDefault="0078494B" w:rsidP="0078494B"/>
              <w:p w:rsidR="0078494B" w:rsidRDefault="0078494B" w:rsidP="0078494B"/>
              <w:p w:rsidR="0078494B" w:rsidRDefault="0078494B" w:rsidP="0078494B"/>
              <w:p w:rsidR="009E5F3C" w:rsidRDefault="009E5F3C" w:rsidP="00292BEF"/>
            </w:tc>
          </w:sdtContent>
        </w:sdt>
      </w:tr>
      <w:tr w:rsidR="009E5F3C" w:rsidTr="00292BEF">
        <w:tc>
          <w:tcPr>
            <w:tcW w:w="9576" w:type="dxa"/>
          </w:tcPr>
          <w:p w:rsidR="009E5F3C" w:rsidRPr="00CA07DB" w:rsidRDefault="009E5F3C" w:rsidP="009E5F3C">
            <w:pPr>
              <w:rPr>
                <w:b/>
              </w:rPr>
            </w:pPr>
            <w:r w:rsidRPr="00CA07DB">
              <w:rPr>
                <w:b/>
              </w:rPr>
              <w:t>R</w:t>
            </w:r>
            <w:r>
              <w:rPr>
                <w:b/>
              </w:rPr>
              <w:t>eferences</w:t>
            </w:r>
            <w:r w:rsidRPr="00CA07DB">
              <w:rPr>
                <w:b/>
              </w:rPr>
              <w:t>:</w:t>
            </w:r>
          </w:p>
        </w:tc>
      </w:tr>
      <w:tr w:rsidR="009E5F3C" w:rsidTr="00292BEF">
        <w:sdt>
          <w:sdtPr>
            <w:id w:val="212933590"/>
            <w:placeholder>
              <w:docPart w:val="C4991867720F49C19930584789DA5267"/>
            </w:placeholder>
          </w:sdtPr>
          <w:sdtEndPr/>
          <w:sdtContent>
            <w:tc>
              <w:tcPr>
                <w:tcW w:w="9576" w:type="dxa"/>
              </w:tcPr>
              <w:p w:rsidR="00F90FEC" w:rsidRDefault="00F90FEC" w:rsidP="00F90FEC">
                <w:pPr>
                  <w:widowControl/>
                </w:pPr>
                <w:hyperlink r:id="rId11" w:tgtFrame="_blank" w:tooltip="Persistent link using digital object identifier" w:history="1">
                  <w:r>
                    <w:rPr>
                      <w:rStyle w:val="Hyperlink"/>
                      <w:rFonts w:ascii="Arial" w:hAnsi="Arial" w:cs="Arial"/>
                      <w:color w:val="0C7DBB"/>
                      <w:sz w:val="21"/>
                      <w:szCs w:val="21"/>
                    </w:rPr>
                    <w:t>https://doi.org/10.1016/j.ajodo.2015.06.013</w:t>
                  </w:r>
                </w:hyperlink>
              </w:p>
              <w:p w:rsidR="00F90FEC" w:rsidRDefault="00F90FEC" w:rsidP="00F90FEC">
                <w:pPr>
                  <w:widowControl/>
                  <w:rPr>
                    <w:snapToGrid/>
                  </w:rPr>
                </w:pPr>
                <w:r>
                  <w:rPr>
                    <w:snapToGrid/>
                  </w:rPr>
                  <w:t xml:space="preserve">(Etiology of maxillary canine impaction: A review) </w:t>
                </w:r>
              </w:p>
              <w:p w:rsidR="00F90FEC" w:rsidRDefault="006E7887" w:rsidP="00F90FEC">
                <w:pPr>
                  <w:widowControl/>
                  <w:rPr>
                    <w:snapToGrid/>
                  </w:rPr>
                </w:pPr>
                <w:hyperlink r:id="rId12" w:history="1">
                  <w:r w:rsidR="00F90FEC" w:rsidRPr="0025740D">
                    <w:rPr>
                      <w:rStyle w:val="Hyperlink"/>
                      <w:snapToGrid/>
                    </w:rPr>
                    <w:t>https://0-pubmed-ncbi-nlm-nih-gov.libus.csd.mu.edu/26231817/</w:t>
                  </w:r>
                </w:hyperlink>
              </w:p>
              <w:p w:rsidR="00F90FEC" w:rsidRDefault="00F90FEC" w:rsidP="00F90FEC">
                <w:pPr>
                  <w:widowControl/>
                  <w:rPr>
                    <w:snapToGrid/>
                  </w:rPr>
                </w:pPr>
                <w:r>
                  <w:rPr>
                    <w:snapToGrid/>
                  </w:rPr>
                  <w:t>(Surgical Treatment of Impacted Canines: What the Orthodontist Would Like the surgeon to know)</w:t>
                </w:r>
              </w:p>
              <w:p w:rsidR="009E5F3C" w:rsidRDefault="009E5F3C" w:rsidP="00292BEF"/>
            </w:tc>
          </w:sdtContent>
        </w:sdt>
      </w:tr>
    </w:tbl>
    <w:p w:rsidR="00DF1FAB" w:rsidRPr="00292BEF" w:rsidRDefault="00DF1FAB" w:rsidP="00292BEF"/>
    <w:sectPr w:rsidR="00DF1FAB" w:rsidRPr="00292BEF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887" w:rsidRDefault="006E7887" w:rsidP="00292BEF">
      <w:r>
        <w:separator/>
      </w:r>
    </w:p>
  </w:endnote>
  <w:endnote w:type="continuationSeparator" w:id="0">
    <w:p w:rsidR="006E7887" w:rsidRDefault="006E7887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887" w:rsidRDefault="006E7887" w:rsidP="00292BEF">
      <w:r>
        <w:separator/>
      </w:r>
    </w:p>
  </w:footnote>
  <w:footnote w:type="continuationSeparator" w:id="0">
    <w:p w:rsidR="006E7887" w:rsidRDefault="006E7887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D1 Basic Science</w:t>
    </w:r>
  </w:p>
  <w:p w:rsidR="00292BEF" w:rsidRDefault="00292BEF" w:rsidP="00292BEF">
    <w:pPr>
      <w:pStyle w:val="Header"/>
      <w:jc w:val="right"/>
      <w:rPr>
        <w:sz w:val="28"/>
      </w:rPr>
    </w:pPr>
  </w:p>
  <w:p w:rsidR="00292BEF" w:rsidRPr="00292BEF" w:rsidRDefault="00292BEF" w:rsidP="00292BEF">
    <w:pPr>
      <w:pStyle w:val="Header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1D499E"/>
    <w:multiLevelType w:val="hybridMultilevel"/>
    <w:tmpl w:val="E1E84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2223D1"/>
    <w:rsid w:val="00246C4B"/>
    <w:rsid w:val="00292BEF"/>
    <w:rsid w:val="003440A0"/>
    <w:rsid w:val="006B50F8"/>
    <w:rsid w:val="006E7887"/>
    <w:rsid w:val="0078494B"/>
    <w:rsid w:val="007B6610"/>
    <w:rsid w:val="009E5F3C"/>
    <w:rsid w:val="00AA06D1"/>
    <w:rsid w:val="00B50056"/>
    <w:rsid w:val="00CA07DB"/>
    <w:rsid w:val="00CA1BEB"/>
    <w:rsid w:val="00DF1FAB"/>
    <w:rsid w:val="00F35049"/>
    <w:rsid w:val="00F90FEC"/>
    <w:rsid w:val="00FE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9C65D"/>
  <w15:docId w15:val="{3A8BF697-4C1E-4DD4-9567-83D2970C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basedOn w:val="DefaultParagraphFont"/>
    <w:uiPriority w:val="99"/>
    <w:unhideWhenUsed/>
    <w:locked/>
    <w:rsid w:val="00F90FE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F90FE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FE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locked/>
    <w:rsid w:val="00784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0-pubmed-ncbi-nlm-nih-gov.libus.csd.mu.edu/26231817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0-doi-org.libus.csd.mu.edu/10.1016/j.ajodo.2015.06.013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2972703BAF4453BA63C937D54134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C994B-C97B-45B6-B897-966D50E44DCF}"/>
      </w:docPartPr>
      <w:docPartBody>
        <w:p w:rsidR="00347B69" w:rsidRDefault="0001103E" w:rsidP="0001103E">
          <w:pPr>
            <w:pStyle w:val="02972703BAF4453BA63C937D5413451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CE4961570204F4694FFE78BC98DD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4F8FB-383D-43F8-9CEA-00C23E7D73B1}"/>
      </w:docPartPr>
      <w:docPartBody>
        <w:p w:rsidR="00347B69" w:rsidRDefault="0001103E" w:rsidP="0001103E">
          <w:pPr>
            <w:pStyle w:val="6CE4961570204F4694FFE78BC98DD887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2815E99CDA84C31B81ABC34C42C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C0F0A-C1AB-4F6F-AB7C-4481D435EC39}"/>
      </w:docPartPr>
      <w:docPartBody>
        <w:p w:rsidR="00347B69" w:rsidRDefault="0001103E" w:rsidP="0001103E">
          <w:pPr>
            <w:pStyle w:val="C2815E99CDA84C31B81ABC34C42C318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2F8D231325654E9AB46B3D49F60F9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43EE2-0386-4E1D-84F3-903A10C4D05B}"/>
      </w:docPartPr>
      <w:docPartBody>
        <w:p w:rsidR="00347B69" w:rsidRDefault="0001103E" w:rsidP="0001103E">
          <w:pPr>
            <w:pStyle w:val="2F8D231325654E9AB46B3D49F60F909D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4991867720F49C19930584789DA5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5C925-CC45-4632-A6E8-7ED937962DA3}"/>
      </w:docPartPr>
      <w:docPartBody>
        <w:p w:rsidR="00347B69" w:rsidRDefault="0001103E" w:rsidP="0001103E">
          <w:pPr>
            <w:pStyle w:val="C4991867720F49C19930584789DA5267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1103E"/>
    <w:rsid w:val="00080ED1"/>
    <w:rsid w:val="002F217F"/>
    <w:rsid w:val="00347B69"/>
    <w:rsid w:val="0047423F"/>
    <w:rsid w:val="0064749E"/>
    <w:rsid w:val="00717071"/>
    <w:rsid w:val="008806B5"/>
    <w:rsid w:val="009D0B7E"/>
    <w:rsid w:val="00B9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103E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2972703BAF4453BA63C937D54134515">
    <w:name w:val="02972703BAF4453BA63C937D54134515"/>
    <w:rsid w:val="0001103E"/>
  </w:style>
  <w:style w:type="paragraph" w:customStyle="1" w:styleId="6CE4961570204F4694FFE78BC98DD887">
    <w:name w:val="6CE4961570204F4694FFE78BC98DD887"/>
    <w:rsid w:val="0001103E"/>
  </w:style>
  <w:style w:type="paragraph" w:customStyle="1" w:styleId="0FF7467E6A3F4DD9B1652EE785605475">
    <w:name w:val="0FF7467E6A3F4DD9B1652EE785605475"/>
    <w:rsid w:val="0001103E"/>
  </w:style>
  <w:style w:type="paragraph" w:customStyle="1" w:styleId="DF2879049D7D486588F230A612E36485">
    <w:name w:val="DF2879049D7D486588F230A612E36485"/>
    <w:rsid w:val="0001103E"/>
  </w:style>
  <w:style w:type="paragraph" w:customStyle="1" w:styleId="BA91701324E74D09BCEC783E2A8A6C45">
    <w:name w:val="BA91701324E74D09BCEC783E2A8A6C45"/>
    <w:rsid w:val="0001103E"/>
  </w:style>
  <w:style w:type="paragraph" w:customStyle="1" w:styleId="50C5798178C54338AB0077F48C62E62E">
    <w:name w:val="50C5798178C54338AB0077F48C62E62E"/>
    <w:rsid w:val="0001103E"/>
  </w:style>
  <w:style w:type="paragraph" w:customStyle="1" w:styleId="C2815E99CDA84C31B81ABC34C42C3183">
    <w:name w:val="C2815E99CDA84C31B81ABC34C42C3183"/>
    <w:rsid w:val="0001103E"/>
  </w:style>
  <w:style w:type="paragraph" w:customStyle="1" w:styleId="2F8D231325654E9AB46B3D49F60F909D">
    <w:name w:val="2F8D231325654E9AB46B3D49F60F909D"/>
    <w:rsid w:val="0001103E"/>
  </w:style>
  <w:style w:type="paragraph" w:customStyle="1" w:styleId="C4991867720F49C19930584789DA5267">
    <w:name w:val="C4991867720F49C19930584789DA5267"/>
    <w:rsid w:val="000110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ZACNJY75FP5R-171-2</_dlc_DocId>
    <_dlc_DocIdUrl xmlns="6dad374d-283e-4649-a37c-9e5e2ab6356b">
      <Url>https://sp.mu.edu/sites/resources/_layouts/DocIdRedir.aspx?ID=ZACNJY75FP5R-171-2</Url>
      <Description>ZACNJY75FP5R-171-2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814AE1-36D6-4994-8DCB-F87D46B24B8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BBFDEBB-0040-4FD1-93FE-09E5B458A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7B2942-B964-4B97-A236-2BD44E6929B9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4.xml><?xml version="1.0" encoding="utf-8"?>
<ds:datastoreItem xmlns:ds="http://schemas.openxmlformats.org/officeDocument/2006/customXml" ds:itemID="{E5282E64-52C7-4B1C-9BA9-7902B51088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Scholz, Jacob</cp:lastModifiedBy>
  <cp:revision>5</cp:revision>
  <dcterms:created xsi:type="dcterms:W3CDTF">2016-12-19T15:00:00Z</dcterms:created>
  <dcterms:modified xsi:type="dcterms:W3CDTF">2020-10-14T20:15:00Z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99ce0622-5eac-4ce6-84cc-78289d75af8a</vt:lpwstr>
  </property>
  <property fmtid="{D5CDD505-2E9C-101B-9397-08002B2CF9AE}" pid="3" name="ContentTypeId">
    <vt:lpwstr>0x0101005288FE8B4A1FC94A87262CB4B26B7CF0</vt:lpwstr>
  </property>
</Properties>
</file>