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FC5DA67" w14:textId="77777777" w:rsidTr="00292BEF">
        <w:tc>
          <w:tcPr>
            <w:tcW w:w="9576" w:type="dxa"/>
          </w:tcPr>
          <w:p w14:paraId="27D55FB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2A57753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245882FA" w14:textId="77777777" w:rsidR="00292BEF" w:rsidRDefault="004F558D" w:rsidP="004F558D">
                <w:r>
                  <w:t>Roshan Patel</w:t>
                </w:r>
              </w:p>
            </w:tc>
          </w:sdtContent>
        </w:sdt>
      </w:tr>
      <w:tr w:rsidR="00292BEF" w14:paraId="2F4D78C7" w14:textId="77777777" w:rsidTr="00292BEF">
        <w:tc>
          <w:tcPr>
            <w:tcW w:w="9576" w:type="dxa"/>
          </w:tcPr>
          <w:p w14:paraId="50DFA86F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7CB7479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4A1F2496" w14:textId="77777777" w:rsidR="00292BEF" w:rsidRDefault="004F558D" w:rsidP="00211C27">
                <w:r>
                  <w:t xml:space="preserve">Patient is a </w:t>
                </w:r>
                <w:proofErr w:type="gramStart"/>
                <w:r>
                  <w:t>16 year old</w:t>
                </w:r>
                <w:proofErr w:type="gramEnd"/>
                <w:r>
                  <w:t xml:space="preserve"> female, presenting for the treatment of comprehensive dental care. Patient is experiencing gingivitis, active caries, and irregular eruption leading to impaction of </w:t>
                </w:r>
                <w:r w:rsidR="00211C27">
                  <w:t xml:space="preserve">#11, rotation of #10 distally, and tipping of #24 </w:t>
                </w:r>
                <w:proofErr w:type="spellStart"/>
                <w:r w:rsidR="00211C27">
                  <w:t>lingually</w:t>
                </w:r>
                <w:proofErr w:type="spellEnd"/>
                <w:r w:rsidR="00211C27">
                  <w:t xml:space="preserve">, and #25 </w:t>
                </w:r>
                <w:proofErr w:type="spellStart"/>
                <w:r w:rsidR="00211C27">
                  <w:t>mesially</w:t>
                </w:r>
                <w:proofErr w:type="spellEnd"/>
                <w:r w:rsidR="00211C27">
                  <w:t xml:space="preserve">. </w:t>
                </w:r>
              </w:p>
            </w:tc>
          </w:sdtContent>
        </w:sdt>
      </w:tr>
      <w:tr w:rsidR="00292BEF" w14:paraId="098A3AE7" w14:textId="77777777" w:rsidTr="00292BEF">
        <w:tc>
          <w:tcPr>
            <w:tcW w:w="9576" w:type="dxa"/>
          </w:tcPr>
          <w:p w14:paraId="4340019A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5346F8D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17026E1C" w14:textId="77777777" w:rsidR="00292BEF" w:rsidRDefault="00211C27" w:rsidP="00211C27">
                <w:r>
                  <w:t>P679807</w:t>
                </w:r>
              </w:p>
            </w:tc>
          </w:sdtContent>
        </w:sdt>
      </w:tr>
      <w:tr w:rsidR="00292BEF" w14:paraId="26BFE192" w14:textId="77777777" w:rsidTr="00292BEF">
        <w:tc>
          <w:tcPr>
            <w:tcW w:w="9576" w:type="dxa"/>
          </w:tcPr>
          <w:p w14:paraId="64C64E8A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10558522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2A3D64EC" w14:textId="77777777" w:rsidR="00292BEF" w:rsidRDefault="00211C27" w:rsidP="00211C27">
                <w:r>
                  <w:t>10/21/2020</w:t>
                </w:r>
              </w:p>
            </w:tc>
          </w:sdtContent>
        </w:sdt>
      </w:tr>
      <w:tr w:rsidR="00461BA4" w14:paraId="471017B2" w14:textId="77777777" w:rsidTr="00292BEF">
        <w:tc>
          <w:tcPr>
            <w:tcW w:w="9576" w:type="dxa"/>
          </w:tcPr>
          <w:p w14:paraId="3BE1233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2B2B0CFA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4F69DC08" w14:textId="77777777" w:rsidR="00461BA4" w:rsidRDefault="00211C27" w:rsidP="00211C27">
                <w:proofErr w:type="spellStart"/>
                <w:r>
                  <w:t>Akshat</w:t>
                </w:r>
                <w:proofErr w:type="spellEnd"/>
                <w:r>
                  <w:t xml:space="preserve"> Desai</w:t>
                </w:r>
              </w:p>
            </w:tc>
          </w:sdtContent>
        </w:sdt>
      </w:tr>
      <w:tr w:rsidR="00461BA4" w14:paraId="13FB8C52" w14:textId="77777777" w:rsidTr="00292BEF">
        <w:tc>
          <w:tcPr>
            <w:tcW w:w="9576" w:type="dxa"/>
          </w:tcPr>
          <w:p w14:paraId="2D9DA62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05816144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3442E614" w14:textId="77777777" w:rsidR="00461BA4" w:rsidRDefault="00211C27" w:rsidP="00211C27">
                <w:r>
                  <w:t xml:space="preserve">Elliot </w:t>
                </w:r>
                <w:proofErr w:type="spellStart"/>
                <w:r>
                  <w:t>Shambeau</w:t>
                </w:r>
                <w:proofErr w:type="spellEnd"/>
              </w:p>
            </w:tc>
          </w:sdtContent>
        </w:sdt>
      </w:tr>
      <w:tr w:rsidR="00461BA4" w14:paraId="0C3E2C9B" w14:textId="77777777" w:rsidTr="00292BEF">
        <w:tc>
          <w:tcPr>
            <w:tcW w:w="9576" w:type="dxa"/>
          </w:tcPr>
          <w:p w14:paraId="4F7D129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2353B9F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4841E750" w14:textId="77777777" w:rsidR="00461BA4" w:rsidRDefault="00211C27" w:rsidP="00211C27">
                <w:r>
                  <w:t xml:space="preserve">Evan </w:t>
                </w:r>
                <w:proofErr w:type="spellStart"/>
                <w:r>
                  <w:t>Hoffins</w:t>
                </w:r>
                <w:proofErr w:type="spellEnd"/>
              </w:p>
            </w:tc>
          </w:sdtContent>
        </w:sdt>
      </w:tr>
      <w:tr w:rsidR="00461BA4" w14:paraId="6DF07DD5" w14:textId="77777777" w:rsidTr="00292BEF">
        <w:tc>
          <w:tcPr>
            <w:tcW w:w="9576" w:type="dxa"/>
          </w:tcPr>
          <w:p w14:paraId="5E11DA4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4806053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3E18479E" w14:textId="77777777" w:rsidR="00461BA4" w:rsidRDefault="00211C27" w:rsidP="00211C27">
                <w:r>
                  <w:t xml:space="preserve">Non-contributory: Patient is not taking medication and NKDA. Healthy </w:t>
                </w:r>
                <w:proofErr w:type="gramStart"/>
                <w:r>
                  <w:t>16 year old</w:t>
                </w:r>
                <w:proofErr w:type="gramEnd"/>
                <w:r>
                  <w:t xml:space="preserve"> female.</w:t>
                </w:r>
              </w:p>
            </w:tc>
          </w:sdtContent>
        </w:sdt>
      </w:tr>
      <w:tr w:rsidR="00461BA4" w14:paraId="6384EB36" w14:textId="77777777" w:rsidTr="00292BEF">
        <w:tc>
          <w:tcPr>
            <w:tcW w:w="9576" w:type="dxa"/>
          </w:tcPr>
          <w:p w14:paraId="0BFC278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32126D9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7D4064E9" w14:textId="77777777" w:rsidR="00211C27" w:rsidRDefault="00211C27" w:rsidP="00211C27">
                <w:r>
                  <w:t xml:space="preserve">-Patient has had consistent dental care </w:t>
                </w:r>
                <w:proofErr w:type="gramStart"/>
                <w:r>
                  <w:t>since</w:t>
                </w:r>
                <w:proofErr w:type="gramEnd"/>
                <w:r>
                  <w:t xml:space="preserve"> 3 years old. There was a gap in care from 2015-2019. </w:t>
                </w:r>
              </w:p>
              <w:p w14:paraId="2A6C26DF" w14:textId="77777777" w:rsidR="00211C27" w:rsidRDefault="00211C27" w:rsidP="00211C27">
                <w:r>
                  <w:t xml:space="preserve">- Routine preventative care including </w:t>
                </w:r>
                <w:proofErr w:type="spellStart"/>
                <w:r>
                  <w:t>prophy</w:t>
                </w:r>
                <w:proofErr w:type="spellEnd"/>
                <w:r>
                  <w:t xml:space="preserve"> treatment, fluoride treatment, and sealants.</w:t>
                </w:r>
              </w:p>
              <w:p w14:paraId="121C05F7" w14:textId="77777777" w:rsidR="00211C27" w:rsidRDefault="00211C27" w:rsidP="00211C27">
                <w:r>
                  <w:t xml:space="preserve">-Previous caries experience in the primary dentition. </w:t>
                </w:r>
              </w:p>
              <w:p w14:paraId="581D9D1C" w14:textId="77777777" w:rsidR="00461BA4" w:rsidRDefault="00211C27" w:rsidP="00211C27">
                <w:r>
                  <w:t xml:space="preserve">-Oral hygiene is poor. </w:t>
                </w:r>
              </w:p>
            </w:tc>
          </w:sdtContent>
        </w:sdt>
      </w:tr>
      <w:tr w:rsidR="00461BA4" w14:paraId="7904B535" w14:textId="77777777" w:rsidTr="00292BEF">
        <w:tc>
          <w:tcPr>
            <w:tcW w:w="9576" w:type="dxa"/>
          </w:tcPr>
          <w:p w14:paraId="29DC06F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7A3F3AFD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44A8A3EC" w14:textId="77777777" w:rsidR="00211C27" w:rsidRDefault="00211C27" w:rsidP="00211C27">
                <w:r>
                  <w:t>-Impacted #11</w:t>
                </w:r>
              </w:p>
              <w:p w14:paraId="14A55D58" w14:textId="77777777" w:rsidR="00211C27" w:rsidRDefault="00211C27" w:rsidP="00211C27">
                <w:r>
                  <w:t>-H present</w:t>
                </w:r>
              </w:p>
              <w:p w14:paraId="26FAACD2" w14:textId="77777777" w:rsidR="00211C27" w:rsidRDefault="00211C27" w:rsidP="00211C27">
                <w:r>
                  <w:t>-Third molar impactions (all four)</w:t>
                </w:r>
              </w:p>
              <w:p w14:paraId="79C4C270" w14:textId="77777777" w:rsidR="00211C27" w:rsidRDefault="00211C27" w:rsidP="00211C27">
                <w:r>
                  <w:t>-Healthy bone: less that 2mm away from CEJ.</w:t>
                </w:r>
              </w:p>
              <w:p w14:paraId="0C642DD7" w14:textId="77777777" w:rsidR="00461BA4" w:rsidRDefault="00211C27" w:rsidP="00211C27">
                <w:r>
                  <w:t xml:space="preserve">-#4 M incipient </w:t>
                </w:r>
                <w:proofErr w:type="gramStart"/>
                <w:r>
                  <w:t>lesion,  #</w:t>
                </w:r>
                <w:proofErr w:type="gramEnd"/>
                <w:r>
                  <w:t>21 M incipient lesion</w:t>
                </w:r>
              </w:p>
            </w:tc>
          </w:sdtContent>
        </w:sdt>
      </w:tr>
      <w:tr w:rsidR="00461BA4" w14:paraId="78197501" w14:textId="77777777" w:rsidTr="00292BEF">
        <w:tc>
          <w:tcPr>
            <w:tcW w:w="9576" w:type="dxa"/>
          </w:tcPr>
          <w:p w14:paraId="66C6EA5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E5978B1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03AAA04D" w14:textId="77777777" w:rsidR="00440BDB" w:rsidRDefault="00211C27" w:rsidP="00211C27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Primary caries: H- Distal, #2 OL, #3 OL</w:t>
                </w:r>
                <w:r w:rsidR="00440BDB">
                  <w:t>, #15 L, #18 O, #30 O, #31 OB.</w:t>
                </w:r>
              </w:p>
              <w:p w14:paraId="43D4640B" w14:textId="77777777" w:rsidR="00440BDB" w:rsidRDefault="00440BDB" w:rsidP="00211C27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#8 </w:t>
                </w:r>
                <w:proofErr w:type="spellStart"/>
                <w:r>
                  <w:t>insical</w:t>
                </w:r>
                <w:proofErr w:type="spellEnd"/>
                <w:r>
                  <w:t xml:space="preserve"> chip</w:t>
                </w:r>
              </w:p>
              <w:p w14:paraId="460ECB12" w14:textId="77777777" w:rsidR="00440BDB" w:rsidRDefault="00440BDB" w:rsidP="00211C27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#19 sealants</w:t>
                </w:r>
              </w:p>
              <w:p w14:paraId="4091398C" w14:textId="77777777" w:rsidR="00461BA4" w:rsidRDefault="00440BDB" w:rsidP="00440BDB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Deep pockets distal to second molars, likely due to third molars. </w:t>
                </w:r>
              </w:p>
            </w:tc>
          </w:sdtContent>
        </w:sdt>
      </w:tr>
      <w:tr w:rsidR="00461BA4" w14:paraId="37E7EC3D" w14:textId="77777777" w:rsidTr="00292BEF">
        <w:tc>
          <w:tcPr>
            <w:tcW w:w="9576" w:type="dxa"/>
          </w:tcPr>
          <w:p w14:paraId="6977E70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0F5C8FF6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575EA611" w14:textId="77777777" w:rsidR="00440BDB" w:rsidRDefault="00440BDB" w:rsidP="00440BDB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Localized pocketing deeper than 3mm surrounding maxillary and mandibular posterior teeth. </w:t>
                </w:r>
              </w:p>
              <w:p w14:paraId="6515C612" w14:textId="77777777" w:rsidR="00461BA4" w:rsidRDefault="00440BDB" w:rsidP="00440BDB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Gingival hyperplasia distal to second molars. </w:t>
                </w:r>
              </w:p>
            </w:tc>
          </w:sdtContent>
        </w:sdt>
      </w:tr>
      <w:tr w:rsidR="00461BA4" w14:paraId="6E60608B" w14:textId="77777777" w:rsidTr="00292BEF">
        <w:tc>
          <w:tcPr>
            <w:tcW w:w="9576" w:type="dxa"/>
          </w:tcPr>
          <w:p w14:paraId="6D0B87A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9A6691A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sdt>
              <w:sdtPr>
                <w:id w:val="-580987995"/>
                <w:placeholder>
                  <w:docPart w:val="3EDC5247628B6B4BBE4A1691F7E81FB1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0264A1F8" w14:textId="77777777" w:rsidR="00461BA4" w:rsidRDefault="00440BDB" w:rsidP="000613E7">
                    <w:r>
                      <w:t>Generalize plaque and biofilm induced gingivitis.</w:t>
                    </w:r>
                  </w:p>
                </w:tc>
              </w:sdtContent>
            </w:sdt>
          </w:sdtContent>
        </w:sdt>
      </w:tr>
      <w:tr w:rsidR="00461BA4" w14:paraId="1899C94D" w14:textId="77777777" w:rsidTr="00292BEF">
        <w:tc>
          <w:tcPr>
            <w:tcW w:w="9576" w:type="dxa"/>
          </w:tcPr>
          <w:p w14:paraId="301B0BA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2AD80DEC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5ECC5015" w14:textId="77777777" w:rsidR="00440BDB" w:rsidRDefault="00440BDB" w:rsidP="00440BDB">
                <w:r>
                  <w:t>-Primary caries on permanent molars</w:t>
                </w:r>
              </w:p>
              <w:p w14:paraId="5F292FE9" w14:textId="77777777" w:rsidR="00440BDB" w:rsidRDefault="00440BDB" w:rsidP="00440BDB">
                <w:r>
                  <w:t>-Poor oral hygiene</w:t>
                </w:r>
              </w:p>
              <w:p w14:paraId="4A1FE844" w14:textId="77777777" w:rsidR="00440BDB" w:rsidRDefault="00440BDB" w:rsidP="00440BDB">
                <w:r>
                  <w:lastRenderedPageBreak/>
                  <w:t>-Anterior crowding of both arch</w:t>
                </w:r>
                <w:bookmarkStart w:id="0" w:name="_GoBack"/>
                <w:bookmarkEnd w:id="0"/>
                <w:r>
                  <w:t>es</w:t>
                </w:r>
              </w:p>
              <w:p w14:paraId="451E64C0" w14:textId="77777777" w:rsidR="00440BDB" w:rsidRDefault="00440BDB" w:rsidP="00440BDB">
                <w:r>
                  <w:t>-Retained primary tooth H with Distal caries</w:t>
                </w:r>
              </w:p>
              <w:p w14:paraId="3A0BF0BE" w14:textId="77777777" w:rsidR="00440BDB" w:rsidRDefault="00440BDB" w:rsidP="00440BDB">
                <w:r>
                  <w:t>-Impacted #11</w:t>
                </w:r>
              </w:p>
              <w:p w14:paraId="771F7E70" w14:textId="77777777" w:rsidR="00440BDB" w:rsidRDefault="00440BDB" w:rsidP="00440BDB">
                <w:r>
                  <w:t>-Slight issue with “s” sound when speaking.</w:t>
                </w:r>
              </w:p>
              <w:p w14:paraId="0E429197" w14:textId="77777777" w:rsidR="00461BA4" w:rsidRPr="00440BDB" w:rsidRDefault="00440BDB" w:rsidP="00440BDB">
                <w:r>
                  <w:t xml:space="preserve">- Distal </w:t>
                </w:r>
                <w:proofErr w:type="spellStart"/>
                <w:r>
                  <w:t>roation</w:t>
                </w:r>
                <w:proofErr w:type="spellEnd"/>
                <w:r>
                  <w:t xml:space="preserve"> of #10, mesial tip of #25, and lingual tip of #24. </w:t>
                </w:r>
              </w:p>
            </w:tc>
          </w:sdtContent>
        </w:sdt>
      </w:tr>
      <w:tr w:rsidR="00461BA4" w14:paraId="7809D73E" w14:textId="77777777" w:rsidTr="00292BEF">
        <w:tc>
          <w:tcPr>
            <w:tcW w:w="9576" w:type="dxa"/>
          </w:tcPr>
          <w:p w14:paraId="3D9AD5D3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Other:</w:t>
            </w:r>
          </w:p>
        </w:tc>
      </w:tr>
      <w:tr w:rsidR="00461BA4" w14:paraId="29E3EE16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C934C54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3184FB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7BB15" w14:textId="77777777" w:rsidR="00106177" w:rsidRDefault="00106177" w:rsidP="00292BEF">
      <w:r>
        <w:separator/>
      </w:r>
    </w:p>
  </w:endnote>
  <w:endnote w:type="continuationSeparator" w:id="0">
    <w:p w14:paraId="092633A3" w14:textId="77777777" w:rsidR="00106177" w:rsidRDefault="0010617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579D3" w14:textId="77777777" w:rsidR="00106177" w:rsidRDefault="00106177" w:rsidP="00292BEF">
      <w:r>
        <w:separator/>
      </w:r>
    </w:p>
  </w:footnote>
  <w:footnote w:type="continuationSeparator" w:id="0">
    <w:p w14:paraId="1A71AEE8" w14:textId="77777777" w:rsidR="00106177" w:rsidRDefault="0010617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E4367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DEC74E0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134C8088" w14:textId="77777777" w:rsidR="00292BEF" w:rsidRDefault="00292BEF" w:rsidP="00292BEF">
    <w:pPr>
      <w:pStyle w:val="Header"/>
      <w:jc w:val="right"/>
      <w:rPr>
        <w:sz w:val="28"/>
      </w:rPr>
    </w:pPr>
  </w:p>
  <w:p w14:paraId="78EB9BFF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41B68"/>
    <w:multiLevelType w:val="hybridMultilevel"/>
    <w:tmpl w:val="4C4087EA"/>
    <w:lvl w:ilvl="0" w:tplc="698A2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0613E7"/>
    <w:rsid w:val="000D2C42"/>
    <w:rsid w:val="00106177"/>
    <w:rsid w:val="00211C27"/>
    <w:rsid w:val="002223D1"/>
    <w:rsid w:val="00246C4B"/>
    <w:rsid w:val="00292BEF"/>
    <w:rsid w:val="00306D6B"/>
    <w:rsid w:val="003407DB"/>
    <w:rsid w:val="003F15D6"/>
    <w:rsid w:val="00440BDB"/>
    <w:rsid w:val="00461BA4"/>
    <w:rsid w:val="0049713F"/>
    <w:rsid w:val="004F558D"/>
    <w:rsid w:val="005A5FDF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3627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21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EDC5247628B6B4BBE4A1691F7E8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26AF-1E0D-BA4A-9B40-840B0EB1EFD0}"/>
      </w:docPartPr>
      <w:docPartBody>
        <w:p w:rsidR="00000000" w:rsidRDefault="00040495" w:rsidP="00040495">
          <w:pPr>
            <w:pStyle w:val="3EDC5247628B6B4BBE4A1691F7E81FB1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40495"/>
    <w:rsid w:val="00080ED1"/>
    <w:rsid w:val="00145A2F"/>
    <w:rsid w:val="002F217F"/>
    <w:rsid w:val="0047423F"/>
    <w:rsid w:val="005C0BFB"/>
    <w:rsid w:val="00843C52"/>
    <w:rsid w:val="008806B5"/>
    <w:rsid w:val="00976AF9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49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3EDC5247628B6B4BBE4A1691F7E81FB1">
    <w:name w:val="3EDC5247628B6B4BBE4A1691F7E81FB1"/>
    <w:rsid w:val="0004049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Patel, Roshan</cp:lastModifiedBy>
  <cp:revision>2</cp:revision>
  <dcterms:created xsi:type="dcterms:W3CDTF">2020-10-14T21:03:00Z</dcterms:created>
  <dcterms:modified xsi:type="dcterms:W3CDTF">2020-10-14T21:03:00Z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