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330627DC" w14:textId="77777777" w:rsidTr="00292BEF">
        <w:tc>
          <w:tcPr>
            <w:tcW w:w="9576" w:type="dxa"/>
          </w:tcPr>
          <w:p w14:paraId="2C22182C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74186E0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E33E0BE" w14:textId="4FC75094" w:rsidR="00292BEF" w:rsidRDefault="00F900F8" w:rsidP="009F7390">
                <w:r>
                  <w:t>Alexander C Karkazis</w:t>
                </w:r>
              </w:p>
            </w:tc>
          </w:sdtContent>
        </w:sdt>
      </w:tr>
      <w:tr w:rsidR="00292BEF" w14:paraId="61E557A6" w14:textId="77777777" w:rsidTr="00292BEF">
        <w:tc>
          <w:tcPr>
            <w:tcW w:w="9576" w:type="dxa"/>
          </w:tcPr>
          <w:p w14:paraId="27E045E0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986D46A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36605AC4" w14:textId="2BE12180" w:rsidR="00292BEF" w:rsidRDefault="00F900F8" w:rsidP="00292BEF">
                <w:r>
                  <w:t>Patient presented to the dental school with missing teeth and decay. His chief complaint is: “my lower partial is hard to chew with and I was told by another dentist that I need my bridge replaced up top”.</w:t>
                </w:r>
                <w:r w:rsidR="00D90CCB">
                  <w:t xml:space="preserve"> Home care is </w:t>
                </w:r>
                <w:proofErr w:type="gramStart"/>
                <w:r w:rsidR="00D90CCB">
                  <w:t>poor—patient</w:t>
                </w:r>
                <w:proofErr w:type="gramEnd"/>
                <w:r w:rsidR="00D90CCB">
                  <w:t xml:space="preserve"> has benefited from repetitive oral hygiene instructions. Patient is eager to pursue an implant assisted mandibular RPD and to replace existing defective bridges in the maxillary arch.</w:t>
                </w:r>
              </w:p>
            </w:tc>
          </w:sdtContent>
        </w:sdt>
      </w:tr>
      <w:tr w:rsidR="00292BEF" w14:paraId="096E4C89" w14:textId="77777777" w:rsidTr="00292BEF">
        <w:tc>
          <w:tcPr>
            <w:tcW w:w="9576" w:type="dxa"/>
          </w:tcPr>
          <w:p w14:paraId="348FBDBA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6D2D8E3D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677ACD94" w14:textId="701ACB04" w:rsidR="00292BEF" w:rsidRDefault="00F900F8" w:rsidP="00292BEF">
                <w:r>
                  <w:t>624173</w:t>
                </w:r>
              </w:p>
            </w:tc>
          </w:sdtContent>
        </w:sdt>
      </w:tr>
      <w:tr w:rsidR="00292BEF" w14:paraId="07353DAD" w14:textId="77777777" w:rsidTr="00292BEF">
        <w:tc>
          <w:tcPr>
            <w:tcW w:w="9576" w:type="dxa"/>
          </w:tcPr>
          <w:p w14:paraId="07B6B472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071C766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208BDB89" w14:textId="54599E4A" w:rsidR="00292BEF" w:rsidRDefault="00F900F8" w:rsidP="00292BEF">
                <w:r>
                  <w:t>10/28/2020</w:t>
                </w:r>
              </w:p>
            </w:tc>
          </w:sdtContent>
        </w:sdt>
      </w:tr>
      <w:tr w:rsidR="00461BA4" w14:paraId="230A237F" w14:textId="77777777" w:rsidTr="00292BEF">
        <w:tc>
          <w:tcPr>
            <w:tcW w:w="9576" w:type="dxa"/>
          </w:tcPr>
          <w:p w14:paraId="17FB697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4919CD1C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57007F20" w14:textId="282D9E2A" w:rsidR="00461BA4" w:rsidRDefault="00F900F8" w:rsidP="000613E7">
                <w:r>
                  <w:t>Maxwell Reisner</w:t>
                </w:r>
              </w:p>
            </w:tc>
          </w:sdtContent>
        </w:sdt>
      </w:tr>
      <w:tr w:rsidR="00461BA4" w14:paraId="5CE97287" w14:textId="77777777" w:rsidTr="00292BEF">
        <w:tc>
          <w:tcPr>
            <w:tcW w:w="9576" w:type="dxa"/>
          </w:tcPr>
          <w:p w14:paraId="7DDE86E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3B5FE199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02DB8A93" w14:textId="458A32DE" w:rsidR="00461BA4" w:rsidRDefault="00F900F8" w:rsidP="000613E7">
                <w:r>
                  <w:t>Krishna Shah</w:t>
                </w:r>
              </w:p>
            </w:tc>
          </w:sdtContent>
        </w:sdt>
      </w:tr>
      <w:tr w:rsidR="00461BA4" w14:paraId="0E5E3CA7" w14:textId="77777777" w:rsidTr="00292BEF">
        <w:tc>
          <w:tcPr>
            <w:tcW w:w="9576" w:type="dxa"/>
          </w:tcPr>
          <w:p w14:paraId="685E8D4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301C2612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50498911" w14:textId="315B1B45" w:rsidR="00461BA4" w:rsidRDefault="00F900F8" w:rsidP="000613E7">
                <w:r>
                  <w:t>Tiffany Joseph</w:t>
                </w:r>
              </w:p>
            </w:tc>
          </w:sdtContent>
        </w:sdt>
      </w:tr>
      <w:tr w:rsidR="00461BA4" w14:paraId="2588FA3C" w14:textId="77777777" w:rsidTr="00292BEF">
        <w:tc>
          <w:tcPr>
            <w:tcW w:w="9576" w:type="dxa"/>
          </w:tcPr>
          <w:p w14:paraId="42ED52A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9AA829C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12F4854C" w14:textId="3C405130" w:rsidR="00461BA4" w:rsidRDefault="00F900F8" w:rsidP="000613E7">
                <w:r>
                  <w:t>Left hip replacement (2015), Depression, osteoarthritis, pulmonary embolism (1982).</w:t>
                </w:r>
              </w:p>
            </w:tc>
          </w:sdtContent>
        </w:sdt>
      </w:tr>
      <w:tr w:rsidR="00461BA4" w14:paraId="0F40F172" w14:textId="77777777" w:rsidTr="00292BEF">
        <w:tc>
          <w:tcPr>
            <w:tcW w:w="9576" w:type="dxa"/>
          </w:tcPr>
          <w:p w14:paraId="2D6177E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C7DF349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97B5BCF" w14:textId="631F4251" w:rsidR="00461BA4" w:rsidRDefault="00F900F8" w:rsidP="000613E7">
                <w:r>
                  <w:t>Extractions, crown &amp; bridge, removable partial denture</w:t>
                </w:r>
              </w:p>
            </w:tc>
          </w:sdtContent>
        </w:sdt>
      </w:tr>
      <w:tr w:rsidR="00461BA4" w14:paraId="2028C913" w14:textId="77777777" w:rsidTr="00292BEF">
        <w:tc>
          <w:tcPr>
            <w:tcW w:w="9576" w:type="dxa"/>
          </w:tcPr>
          <w:p w14:paraId="26EAFE4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14248EB2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10D6BCF2" w14:textId="6FA2652C" w:rsidR="00F900F8" w:rsidRDefault="00F900F8" w:rsidP="000613E7">
                <w:r>
                  <w:t>Caries: 19, 20, 24, 27, 28, 32.</w:t>
                </w:r>
              </w:p>
              <w:p w14:paraId="11F9C2DD" w14:textId="5A2954E5" w:rsidR="00F900F8" w:rsidRDefault="00F900F8" w:rsidP="000613E7">
                <w:r>
                  <w:t>Furcation: 19</w:t>
                </w:r>
              </w:p>
              <w:p w14:paraId="7EAABB04" w14:textId="53009694" w:rsidR="00F900F8" w:rsidRDefault="00F900F8" w:rsidP="000613E7">
                <w:r>
                  <w:t>Widened PDL: 3, 19</w:t>
                </w:r>
              </w:p>
              <w:p w14:paraId="57B69FFD" w14:textId="246A8D64" w:rsidR="00461BA4" w:rsidRDefault="00F900F8" w:rsidP="000613E7">
                <w:r>
                  <w:t xml:space="preserve">Bone levels: </w:t>
                </w:r>
                <w:r w:rsidR="00D90CCB">
                  <w:t>&lt;2 or 2-4 mm throughout</w:t>
                </w:r>
              </w:p>
            </w:tc>
          </w:sdtContent>
        </w:sdt>
      </w:tr>
      <w:tr w:rsidR="00461BA4" w14:paraId="1065F20A" w14:textId="77777777" w:rsidTr="00292BEF">
        <w:tc>
          <w:tcPr>
            <w:tcW w:w="9576" w:type="dxa"/>
          </w:tcPr>
          <w:p w14:paraId="5982F7B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AF6BE90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320312D8" w14:textId="269084EF" w:rsidR="00461BA4" w:rsidRDefault="00F900F8" w:rsidP="000613E7">
                <w:r>
                  <w:t>32 MO caries, 28 gross decay, 27 D caries, 24 DL caries, 20 D caries, 19 D caries, incisal wear 24-27. Defective restoration 2 &amp; 12.</w:t>
                </w:r>
              </w:p>
            </w:tc>
          </w:sdtContent>
        </w:sdt>
      </w:tr>
      <w:tr w:rsidR="00461BA4" w14:paraId="4937C15E" w14:textId="77777777" w:rsidTr="00292BEF">
        <w:tc>
          <w:tcPr>
            <w:tcW w:w="9576" w:type="dxa"/>
          </w:tcPr>
          <w:p w14:paraId="26F968D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19ECA9BF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4241F472" w14:textId="77777777" w:rsidR="00D90CCB" w:rsidRDefault="00D90CCB" w:rsidP="000613E7">
                <w:r>
                  <w:t>Generalized areas of pocket depths greater than 3 mm. (2, 3, 4, 5, 20, 26, 28).</w:t>
                </w:r>
              </w:p>
              <w:p w14:paraId="6E3E0757" w14:textId="77777777" w:rsidR="00D90CCB" w:rsidRDefault="00D90CCB" w:rsidP="000613E7">
                <w:r>
                  <w:t>Generalized areas of CAL greater than 3 mm. (2, 3, 4, 19, 20, 25, 26).</w:t>
                </w:r>
              </w:p>
              <w:p w14:paraId="7B021500" w14:textId="61D1BF97" w:rsidR="00461BA4" w:rsidRDefault="00D90CCB" w:rsidP="000613E7">
                <w:r>
                  <w:t>Inadequate attachment at 32.</w:t>
                </w:r>
              </w:p>
            </w:tc>
          </w:sdtContent>
        </w:sdt>
      </w:tr>
      <w:tr w:rsidR="00461BA4" w14:paraId="48CC8A1C" w14:textId="77777777" w:rsidTr="00292BEF">
        <w:tc>
          <w:tcPr>
            <w:tcW w:w="9576" w:type="dxa"/>
          </w:tcPr>
          <w:p w14:paraId="2738CAE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16CC0E6C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69DB229F" w14:textId="326ECA20" w:rsidR="00461BA4" w:rsidRDefault="00D90CCB" w:rsidP="000613E7">
                <w:r>
                  <w:t>Periodontitis: Stage III, Grade B</w:t>
                </w:r>
              </w:p>
            </w:tc>
          </w:sdtContent>
        </w:sdt>
      </w:tr>
      <w:tr w:rsidR="00461BA4" w14:paraId="3E90DAD7" w14:textId="77777777" w:rsidTr="00292BEF">
        <w:tc>
          <w:tcPr>
            <w:tcW w:w="9576" w:type="dxa"/>
          </w:tcPr>
          <w:p w14:paraId="2D5204D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5F620800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5628340F" w14:textId="42CC6DE3" w:rsidR="00461BA4" w:rsidRDefault="00D90CCB" w:rsidP="00461BA4">
                <w:pPr>
                  <w:rPr>
                    <w:b/>
                  </w:rPr>
                </w:pPr>
                <w:r>
                  <w:t xml:space="preserve">Gross caries, caries, defective restoration, periodontal disease, homecare, </w:t>
                </w:r>
                <w:r w:rsidR="003A2B9A">
                  <w:t>crowding, existing denture is defective,</w:t>
                </w:r>
              </w:p>
            </w:tc>
          </w:sdtContent>
        </w:sdt>
      </w:tr>
      <w:tr w:rsidR="00461BA4" w14:paraId="174F3458" w14:textId="77777777" w:rsidTr="00292BEF">
        <w:tc>
          <w:tcPr>
            <w:tcW w:w="9576" w:type="dxa"/>
          </w:tcPr>
          <w:p w14:paraId="4ED9DF0F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5E552BE0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497CB0A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4812A23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8DE84" w14:textId="77777777" w:rsidR="004F6DC4" w:rsidRDefault="004F6DC4" w:rsidP="00292BEF">
      <w:r>
        <w:separator/>
      </w:r>
    </w:p>
  </w:endnote>
  <w:endnote w:type="continuationSeparator" w:id="0">
    <w:p w14:paraId="0ED1FDF6" w14:textId="77777777" w:rsidR="004F6DC4" w:rsidRDefault="004F6DC4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FAC30" w14:textId="77777777" w:rsidR="004F6DC4" w:rsidRDefault="004F6DC4" w:rsidP="00292BEF">
      <w:r>
        <w:separator/>
      </w:r>
    </w:p>
  </w:footnote>
  <w:footnote w:type="continuationSeparator" w:id="0">
    <w:p w14:paraId="299DA7E5" w14:textId="77777777" w:rsidR="004F6DC4" w:rsidRDefault="004F6DC4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03C0F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F5CCD03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3631C375" w14:textId="77777777" w:rsidR="00292BEF" w:rsidRDefault="00292BEF" w:rsidP="00292BEF">
    <w:pPr>
      <w:pStyle w:val="Header"/>
      <w:jc w:val="right"/>
      <w:rPr>
        <w:sz w:val="28"/>
      </w:rPr>
    </w:pPr>
  </w:p>
  <w:p w14:paraId="2E243167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3A2B9A"/>
    <w:rsid w:val="00461BA4"/>
    <w:rsid w:val="0049713F"/>
    <w:rsid w:val="004F6DC4"/>
    <w:rsid w:val="005A5FDF"/>
    <w:rsid w:val="007B6610"/>
    <w:rsid w:val="00862155"/>
    <w:rsid w:val="00974DBD"/>
    <w:rsid w:val="009A073A"/>
    <w:rsid w:val="009F7390"/>
    <w:rsid w:val="00A2031D"/>
    <w:rsid w:val="00B50056"/>
    <w:rsid w:val="00C74428"/>
    <w:rsid w:val="00CA07DB"/>
    <w:rsid w:val="00D90CCB"/>
    <w:rsid w:val="00DF1FAB"/>
    <w:rsid w:val="00F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5A6E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847DC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Wirtz, Thomas</dc:creator>
  <cp:lastModifiedBy>Karkazis, Alexander</cp:lastModifiedBy>
  <cp:revision>2</cp:revision>
  <dcterms:created xsi:type="dcterms:W3CDTF">2020-10-20T13:40:00Z</dcterms:created>
  <dcterms:modified xsi:type="dcterms:W3CDTF">2020-10-20T13:40:00Z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