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424F930D" w14:textId="77777777" w:rsidTr="00292BEF">
        <w:tc>
          <w:tcPr>
            <w:tcW w:w="9576" w:type="dxa"/>
          </w:tcPr>
          <w:p w14:paraId="010F4826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20F0BAD1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01C941DF" w14:textId="5816653A" w:rsidR="009E5F3C" w:rsidRDefault="009C196C" w:rsidP="00AD0B2B">
                <w:r>
                  <w:t>Mitchell Splinter</w:t>
                </w:r>
              </w:p>
            </w:tc>
          </w:sdtContent>
        </w:sdt>
      </w:tr>
      <w:tr w:rsidR="009E5F3C" w14:paraId="600C6901" w14:textId="77777777" w:rsidTr="00292BEF">
        <w:tc>
          <w:tcPr>
            <w:tcW w:w="9576" w:type="dxa"/>
          </w:tcPr>
          <w:p w14:paraId="4E3B9D3F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493614DC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57253383" w14:textId="06019E84" w:rsidR="009E5F3C" w:rsidRDefault="009C196C" w:rsidP="00CA07DB">
                <w:r>
                  <w:t>3B-3</w:t>
                </w:r>
              </w:p>
            </w:tc>
          </w:sdtContent>
        </w:sdt>
      </w:tr>
      <w:tr w:rsidR="009E5F3C" w14:paraId="1EC36C59" w14:textId="77777777" w:rsidTr="00292BEF">
        <w:tc>
          <w:tcPr>
            <w:tcW w:w="9576" w:type="dxa"/>
          </w:tcPr>
          <w:p w14:paraId="3ACB27D2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53B58146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4A2049A1" w14:textId="5B7C15B9" w:rsidR="009E5F3C" w:rsidRDefault="009C196C" w:rsidP="00AD0B2B">
                <w:r>
                  <w:t>What is the periodontal ligament?</w:t>
                </w:r>
              </w:p>
            </w:tc>
          </w:sdtContent>
        </w:sdt>
      </w:tr>
      <w:tr w:rsidR="009E5F3C" w14:paraId="65294AFB" w14:textId="77777777" w:rsidTr="00292BEF">
        <w:tc>
          <w:tcPr>
            <w:tcW w:w="9576" w:type="dxa"/>
          </w:tcPr>
          <w:p w14:paraId="752D47D2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1E94CDBE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21AA346D" w14:textId="6E545F92" w:rsidR="00FE7FF2" w:rsidRDefault="00121831" w:rsidP="00FE7FF2">
                <w:pPr>
                  <w:ind w:firstLine="720"/>
                </w:pPr>
                <w:r>
                  <w:t xml:space="preserve">The periodontal ligament is a thin connective tissue sheet that suspends and maintains the tooth in the alveolus. </w:t>
                </w:r>
                <w:r w:rsidR="00FE7FF2">
                  <w:t>The periodontal lig</w:t>
                </w:r>
                <w:r w:rsidR="006B68A4">
                  <w:t>ame</w:t>
                </w:r>
                <w:r w:rsidR="00FE7FF2">
                  <w:t xml:space="preserve">nt surrounds the entire root and occupies the space between the root and bone. </w:t>
                </w:r>
                <w:r w:rsidR="00F74539">
                  <w:t>It contains</w:t>
                </w:r>
                <w:r>
                  <w:t xml:space="preserve"> </w:t>
                </w:r>
                <w:r w:rsidR="00FE7FF2">
                  <w:t xml:space="preserve">fibrous </w:t>
                </w:r>
                <w:r>
                  <w:t xml:space="preserve">connective tissue </w:t>
                </w:r>
                <w:r w:rsidR="00FE7FF2">
                  <w:t xml:space="preserve">bundles </w:t>
                </w:r>
                <w:r w:rsidR="00F74539">
                  <w:t xml:space="preserve">that </w:t>
                </w:r>
                <w:r w:rsidR="00FE7FF2">
                  <w:t>attach the root cementum to the alv</w:t>
                </w:r>
                <w:r w:rsidR="00F74539">
                  <w:t>e</w:t>
                </w:r>
                <w:r w:rsidR="00FE7FF2">
                  <w:t xml:space="preserve">olar bone of the socket. </w:t>
                </w:r>
                <w:r w:rsidR="003F19B8">
                  <w:t xml:space="preserve">Thickness </w:t>
                </w:r>
                <w:r w:rsidR="006B68A4">
                  <w:t xml:space="preserve">of the periodontal ligament </w:t>
                </w:r>
                <w:r w:rsidR="003F19B8">
                  <w:t xml:space="preserve">generally varies </w:t>
                </w:r>
                <w:r w:rsidR="006B68A4">
                  <w:t>with</w:t>
                </w:r>
                <w:r w:rsidR="003F19B8">
                  <w:t xml:space="preserve"> age and function.</w:t>
                </w:r>
              </w:p>
              <w:p w14:paraId="7C2E7D96" w14:textId="385E357A" w:rsidR="009E5F3C" w:rsidRDefault="00FE7FF2" w:rsidP="00292BEF">
                <w:r>
                  <w:tab/>
                  <w:t xml:space="preserve">The periodontal ligament consists of cells such as fibroblasts, cementoblasts, and osteoblasts, as well as </w:t>
                </w:r>
                <w:r w:rsidR="003F19B8">
                  <w:t xml:space="preserve">a rich gel-like extracellular matrix that contains the connective tissue fibers. The connective tissue fiber bundles are mainly Type-1 collagen fibers and are the largest component of the </w:t>
                </w:r>
                <w:r w:rsidR="00F74539">
                  <w:t>periodontal ligament</w:t>
                </w:r>
                <w:r w:rsidR="003F19B8">
                  <w:t>.</w:t>
                </w:r>
                <w:r w:rsidR="006B68A4">
                  <w:t xml:space="preserve"> There are different types of bundle fibers based on location within the ligament and each has their own unique function</w:t>
                </w:r>
                <w:r w:rsidR="00F74539">
                  <w:t xml:space="preserve"> </w:t>
                </w:r>
                <w:r w:rsidR="006B68A4">
                  <w:t xml:space="preserve">in maintaining the tooth </w:t>
                </w:r>
                <w:r w:rsidR="00F74539">
                  <w:t>with</w:t>
                </w:r>
                <w:r w:rsidR="006B68A4">
                  <w:t>in the socket. These fiber bundle types include alveolar crest, horizontal, oblique, apical, and interradicular fibers. The fiber bundles are anchored to the cementum and alveolar bone by Sharpey’s Fibers.</w:t>
                </w:r>
                <w:r w:rsidR="003F19B8">
                  <w:t xml:space="preserve"> Additionally, there are blood vessels and a nerve supply coursing through the area to supply it with nutrients and sensation.</w:t>
                </w:r>
              </w:p>
            </w:tc>
          </w:sdtContent>
        </w:sdt>
      </w:tr>
      <w:tr w:rsidR="009E5F3C" w14:paraId="6A124B68" w14:textId="77777777" w:rsidTr="00292BEF">
        <w:tc>
          <w:tcPr>
            <w:tcW w:w="9576" w:type="dxa"/>
          </w:tcPr>
          <w:p w14:paraId="4DA5BB61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6F40F24E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1CB1E6F3" w14:textId="77777777" w:rsidR="008B6078" w:rsidRDefault="008B6078" w:rsidP="008B6078">
                <w:pPr>
                  <w:pStyle w:val="NormalWeb"/>
                  <w:shd w:val="clear" w:color="auto" w:fill="FFFFFF"/>
                  <w:textAlignment w:val="baseline"/>
                </w:pPr>
                <w:r>
                  <w:t>Rose LF, Mealy BL. 2004. Periodontics: Medicine, Surgery, and Implants. St. Louis (MO): Elsevier Mosby. p. 1-30.</w:t>
                </w:r>
              </w:p>
              <w:p w14:paraId="5AE3C672" w14:textId="0B987C36" w:rsidR="009E5F3C" w:rsidRDefault="00F61D5D" w:rsidP="008B6078">
                <w:pPr>
                  <w:pStyle w:val="NormalWeb"/>
                  <w:shd w:val="clear" w:color="auto" w:fill="FFFFFF"/>
                  <w:textAlignment w:val="baseline"/>
                </w:pPr>
                <w:r>
                  <w:t>Berkovitz BK. 2004. Periodontal ligament: structural and clinical correlates. Dent Update. 31(1):</w:t>
                </w:r>
                <w:r w:rsidR="00121831">
                  <w:t>46-50, 52, 54.</w:t>
                </w:r>
              </w:p>
            </w:tc>
          </w:sdtContent>
        </w:sdt>
      </w:tr>
    </w:tbl>
    <w:p w14:paraId="299C93F2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0F7DB" w14:textId="77777777" w:rsidR="00A6798A" w:rsidRDefault="00A6798A" w:rsidP="00292BEF">
      <w:r>
        <w:separator/>
      </w:r>
    </w:p>
  </w:endnote>
  <w:endnote w:type="continuationSeparator" w:id="0">
    <w:p w14:paraId="1BA61650" w14:textId="77777777" w:rsidR="00A6798A" w:rsidRDefault="00A6798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3D30F" w14:textId="77777777" w:rsidR="00A6798A" w:rsidRDefault="00A6798A" w:rsidP="00292BEF">
      <w:r>
        <w:separator/>
      </w:r>
    </w:p>
  </w:footnote>
  <w:footnote w:type="continuationSeparator" w:id="0">
    <w:p w14:paraId="387FAAD0" w14:textId="77777777" w:rsidR="00A6798A" w:rsidRDefault="00A6798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DD653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CD43938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34A3F7FB" w14:textId="77777777" w:rsidR="00292BEF" w:rsidRDefault="00292BEF" w:rsidP="00292BEF">
    <w:pPr>
      <w:pStyle w:val="Header"/>
      <w:jc w:val="right"/>
      <w:rPr>
        <w:sz w:val="28"/>
      </w:rPr>
    </w:pPr>
  </w:p>
  <w:p w14:paraId="116D1B79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21831"/>
    <w:rsid w:val="002223D1"/>
    <w:rsid w:val="00246C4B"/>
    <w:rsid w:val="00292BEF"/>
    <w:rsid w:val="003440A0"/>
    <w:rsid w:val="003F19B8"/>
    <w:rsid w:val="006B50F8"/>
    <w:rsid w:val="006B68A4"/>
    <w:rsid w:val="007B6610"/>
    <w:rsid w:val="008B6078"/>
    <w:rsid w:val="009C196C"/>
    <w:rsid w:val="009E5F3C"/>
    <w:rsid w:val="00A6798A"/>
    <w:rsid w:val="00B50056"/>
    <w:rsid w:val="00CA07DB"/>
    <w:rsid w:val="00CA1BEB"/>
    <w:rsid w:val="00DF1FAB"/>
    <w:rsid w:val="00F35049"/>
    <w:rsid w:val="00F61D5D"/>
    <w:rsid w:val="00F74539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5587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8B6078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C5050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B2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Mitchell Splinter</cp:lastModifiedBy>
  <cp:revision>3</cp:revision>
  <dcterms:created xsi:type="dcterms:W3CDTF">2016-12-19T15:00:00Z</dcterms:created>
  <dcterms:modified xsi:type="dcterms:W3CDTF">2020-11-03T06:03:00Z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